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CA7A" w14:textId="77777777" w:rsidR="00F7774E" w:rsidRPr="004A3C5E" w:rsidRDefault="00F7774E" w:rsidP="00F7774E">
      <w:pPr>
        <w:pStyle w:val="Geenafstand"/>
        <w:jc w:val="both"/>
        <w:rPr>
          <w:sz w:val="28"/>
          <w:szCs w:val="28"/>
        </w:rPr>
      </w:pPr>
      <w:r w:rsidRPr="004A3C5E">
        <w:rPr>
          <w:sz w:val="28"/>
          <w:szCs w:val="28"/>
        </w:rPr>
        <w:t>Minister of Cambodia</w:t>
      </w:r>
    </w:p>
    <w:p w14:paraId="56217553" w14:textId="77777777" w:rsidR="00F7774E" w:rsidRPr="004A3C5E" w:rsidRDefault="00F7774E" w:rsidP="00F7774E">
      <w:pPr>
        <w:pStyle w:val="Geenafstand"/>
        <w:jc w:val="both"/>
        <w:rPr>
          <w:sz w:val="28"/>
          <w:szCs w:val="28"/>
        </w:rPr>
      </w:pPr>
      <w:r w:rsidRPr="004A3C5E">
        <w:rPr>
          <w:sz w:val="28"/>
          <w:szCs w:val="28"/>
        </w:rPr>
        <w:t xml:space="preserve">Avenue de </w:t>
      </w:r>
      <w:proofErr w:type="spellStart"/>
      <w:r w:rsidRPr="004A3C5E">
        <w:rPr>
          <w:sz w:val="28"/>
          <w:szCs w:val="28"/>
        </w:rPr>
        <w:t>Tervuren</w:t>
      </w:r>
      <w:proofErr w:type="spellEnd"/>
      <w:r w:rsidRPr="004A3C5E">
        <w:rPr>
          <w:sz w:val="28"/>
          <w:szCs w:val="28"/>
        </w:rPr>
        <w:t xml:space="preserve"> 264</w:t>
      </w:r>
    </w:p>
    <w:p w14:paraId="5C9EC42C" w14:textId="77777777" w:rsidR="00F7774E" w:rsidRPr="004A3C5E" w:rsidRDefault="00F7774E" w:rsidP="00F7774E">
      <w:pPr>
        <w:pStyle w:val="Geenafstand"/>
        <w:jc w:val="both"/>
        <w:rPr>
          <w:sz w:val="28"/>
          <w:szCs w:val="28"/>
        </w:rPr>
      </w:pPr>
      <w:r w:rsidRPr="004A3C5E">
        <w:rPr>
          <w:sz w:val="28"/>
          <w:szCs w:val="28"/>
        </w:rPr>
        <w:t>A1150 BRUSSELS</w:t>
      </w:r>
    </w:p>
    <w:p w14:paraId="51D8AFB7" w14:textId="77777777" w:rsidR="00F7774E" w:rsidRPr="004A3C5E" w:rsidRDefault="00F7774E" w:rsidP="00F7774E">
      <w:pPr>
        <w:pStyle w:val="Geenafstand"/>
        <w:jc w:val="both"/>
        <w:rPr>
          <w:sz w:val="28"/>
          <w:szCs w:val="28"/>
        </w:rPr>
      </w:pPr>
      <w:r w:rsidRPr="004A3C5E">
        <w:rPr>
          <w:sz w:val="28"/>
          <w:szCs w:val="28"/>
        </w:rPr>
        <w:t>BELGIUM</w:t>
      </w:r>
    </w:p>
    <w:p w14:paraId="00D9D042" w14:textId="77777777" w:rsidR="00F7774E" w:rsidRPr="004A3C5E" w:rsidRDefault="00F7774E" w:rsidP="00F7774E">
      <w:pPr>
        <w:pStyle w:val="Geenafstand"/>
        <w:jc w:val="both"/>
        <w:rPr>
          <w:sz w:val="28"/>
          <w:szCs w:val="28"/>
        </w:rPr>
      </w:pPr>
    </w:p>
    <w:p w14:paraId="3F17201C" w14:textId="77777777" w:rsidR="00F7774E" w:rsidRPr="004A3C5E" w:rsidRDefault="00F7774E" w:rsidP="00F7774E">
      <w:pPr>
        <w:pStyle w:val="Geenafstand"/>
        <w:jc w:val="both"/>
        <w:rPr>
          <w:sz w:val="28"/>
          <w:szCs w:val="28"/>
          <w:lang w:val="en-GB"/>
        </w:rPr>
      </w:pPr>
      <w:proofErr w:type="spellStart"/>
      <w:r w:rsidRPr="004A3C5E">
        <w:rPr>
          <w:sz w:val="28"/>
          <w:szCs w:val="28"/>
          <w:lang w:val="en-GB"/>
        </w:rPr>
        <w:t>Oldenzaal</w:t>
      </w:r>
      <w:proofErr w:type="spellEnd"/>
      <w:r w:rsidRPr="004A3C5E">
        <w:rPr>
          <w:sz w:val="28"/>
          <w:szCs w:val="28"/>
          <w:lang w:val="en-GB"/>
        </w:rPr>
        <w:t>, the Netherlands</w:t>
      </w:r>
    </w:p>
    <w:p w14:paraId="7537AB7C" w14:textId="77777777" w:rsidR="00F7774E" w:rsidRPr="004A3C5E" w:rsidRDefault="00F7774E" w:rsidP="00F7774E">
      <w:pPr>
        <w:pStyle w:val="Geenafstand"/>
        <w:jc w:val="both"/>
        <w:rPr>
          <w:sz w:val="28"/>
          <w:szCs w:val="28"/>
          <w:lang w:val="en-GB"/>
        </w:rPr>
      </w:pPr>
    </w:p>
    <w:p w14:paraId="73BAAD21" w14:textId="77777777" w:rsidR="00F7774E" w:rsidRPr="004A3C5E" w:rsidRDefault="00F7774E" w:rsidP="00F7774E">
      <w:pPr>
        <w:pStyle w:val="Geenafstand"/>
        <w:jc w:val="both"/>
        <w:rPr>
          <w:sz w:val="28"/>
          <w:szCs w:val="28"/>
          <w:lang w:val="en-GB"/>
        </w:rPr>
      </w:pPr>
      <w:r w:rsidRPr="004A3C5E">
        <w:rPr>
          <w:sz w:val="28"/>
          <w:szCs w:val="28"/>
          <w:lang w:val="en-GB"/>
        </w:rPr>
        <w:t>December 2025</w:t>
      </w:r>
    </w:p>
    <w:p w14:paraId="5B90B935" w14:textId="77777777" w:rsidR="00F7774E" w:rsidRPr="004A3C5E" w:rsidRDefault="00F7774E" w:rsidP="00F7774E">
      <w:pPr>
        <w:pStyle w:val="Geenafstand"/>
        <w:jc w:val="both"/>
        <w:rPr>
          <w:sz w:val="28"/>
          <w:szCs w:val="28"/>
          <w:lang w:val="en-GB"/>
        </w:rPr>
      </w:pPr>
    </w:p>
    <w:p w14:paraId="5A1E0796" w14:textId="77777777" w:rsidR="00F7774E" w:rsidRPr="004A3C5E" w:rsidRDefault="00F7774E" w:rsidP="00F7774E">
      <w:pPr>
        <w:pStyle w:val="Geenafstand"/>
        <w:jc w:val="both"/>
        <w:rPr>
          <w:sz w:val="28"/>
          <w:szCs w:val="28"/>
          <w:lang w:val="en-GB"/>
        </w:rPr>
      </w:pPr>
      <w:r w:rsidRPr="004A3C5E">
        <w:rPr>
          <w:sz w:val="28"/>
          <w:szCs w:val="28"/>
          <w:lang w:val="en-GB"/>
        </w:rPr>
        <w:t>Dear Prime Minister,</w:t>
      </w:r>
    </w:p>
    <w:p w14:paraId="4D15DD75" w14:textId="77777777" w:rsidR="00F7774E" w:rsidRPr="004A3C5E" w:rsidRDefault="00F7774E" w:rsidP="00F7774E">
      <w:pPr>
        <w:pStyle w:val="Geenafstand"/>
        <w:jc w:val="both"/>
        <w:rPr>
          <w:sz w:val="28"/>
          <w:szCs w:val="28"/>
          <w:lang w:val="en-GB"/>
        </w:rPr>
      </w:pPr>
    </w:p>
    <w:p w14:paraId="5ADDB4C8" w14:textId="77777777" w:rsidR="00F7774E" w:rsidRPr="004A3C5E" w:rsidRDefault="00F7774E" w:rsidP="00F7774E">
      <w:pPr>
        <w:pStyle w:val="Geenafstand"/>
        <w:jc w:val="both"/>
        <w:rPr>
          <w:sz w:val="28"/>
          <w:szCs w:val="28"/>
          <w:lang w:val="en-GB"/>
        </w:rPr>
      </w:pPr>
      <w:r w:rsidRPr="004A3C5E">
        <w:rPr>
          <w:sz w:val="28"/>
          <w:szCs w:val="28"/>
          <w:lang w:val="en-GB"/>
        </w:rPr>
        <w:t>Mother Nature Cambodia has courageously defended the Cambodian environment since 2013. But since 2016, the authorities have repeatedly targeted the group with arrests and prosecution, for nothing more than protecting the environment and exercising their right to freedom of expression.</w:t>
      </w:r>
    </w:p>
    <w:p w14:paraId="066D5059" w14:textId="77777777" w:rsidR="00F7774E" w:rsidRPr="004A3C5E" w:rsidRDefault="00F7774E" w:rsidP="00F7774E">
      <w:pPr>
        <w:pStyle w:val="Geenafstand"/>
        <w:jc w:val="both"/>
        <w:rPr>
          <w:sz w:val="28"/>
          <w:szCs w:val="28"/>
          <w:lang w:val="en-GB"/>
        </w:rPr>
      </w:pPr>
      <w:r w:rsidRPr="004A3C5E">
        <w:rPr>
          <w:sz w:val="28"/>
          <w:szCs w:val="28"/>
          <w:lang w:val="en-GB"/>
        </w:rPr>
        <w:t>In June 2024, six members of the group were sentenced to between six and eight years in prison. One member fled Cambodia to continue their work, but the remaining five activists are enduring harsh conditions in prisons that are not compliant with international human rights standards.</w:t>
      </w:r>
    </w:p>
    <w:p w14:paraId="2AB02B31" w14:textId="77777777" w:rsidR="00F7774E" w:rsidRPr="004A3C5E" w:rsidRDefault="00F7774E" w:rsidP="00F7774E">
      <w:pPr>
        <w:pStyle w:val="Geenafstand"/>
        <w:jc w:val="both"/>
        <w:rPr>
          <w:sz w:val="28"/>
          <w:szCs w:val="28"/>
          <w:lang w:val="en-GB"/>
        </w:rPr>
      </w:pPr>
    </w:p>
    <w:p w14:paraId="4375CDDE" w14:textId="77777777" w:rsidR="00F7774E" w:rsidRDefault="00F7774E" w:rsidP="00F7774E">
      <w:pPr>
        <w:pStyle w:val="Geenafstand"/>
        <w:jc w:val="both"/>
        <w:rPr>
          <w:sz w:val="28"/>
          <w:szCs w:val="28"/>
          <w:lang w:val="en-GB"/>
        </w:rPr>
      </w:pPr>
      <w:r w:rsidRPr="004A3C5E">
        <w:rPr>
          <w:sz w:val="28"/>
          <w:szCs w:val="28"/>
          <w:lang w:val="en-GB"/>
        </w:rPr>
        <w:t>I call on you to immediately and unconditionally release the five detained activists and quash all convictions against Mother Nature Cambodia activists. Nobody should face prison simply for protecting the planet.</w:t>
      </w:r>
    </w:p>
    <w:p w14:paraId="19679A0A" w14:textId="77777777" w:rsidR="00F7774E" w:rsidRDefault="00F7774E" w:rsidP="00F7774E">
      <w:pPr>
        <w:pStyle w:val="Geenafstand"/>
        <w:jc w:val="both"/>
        <w:rPr>
          <w:sz w:val="28"/>
          <w:szCs w:val="28"/>
          <w:lang w:val="en-GB"/>
        </w:rPr>
      </w:pPr>
    </w:p>
    <w:p w14:paraId="368D23B0" w14:textId="77777777" w:rsidR="00F7774E" w:rsidRPr="004A3C5E" w:rsidRDefault="00F7774E" w:rsidP="00F7774E">
      <w:pPr>
        <w:pStyle w:val="Geenafstand"/>
        <w:jc w:val="both"/>
        <w:rPr>
          <w:sz w:val="28"/>
          <w:szCs w:val="28"/>
          <w:lang w:val="en-GB"/>
        </w:rPr>
      </w:pPr>
      <w:r>
        <w:rPr>
          <w:sz w:val="28"/>
          <w:szCs w:val="28"/>
          <w:lang w:val="en-GB"/>
        </w:rPr>
        <w:t>I thank you for paying attention to this urgent case.</w:t>
      </w:r>
    </w:p>
    <w:p w14:paraId="5F9ED74D" w14:textId="77777777" w:rsidR="00F7774E" w:rsidRPr="004A3C5E" w:rsidRDefault="00F7774E" w:rsidP="00F7774E">
      <w:pPr>
        <w:pStyle w:val="Geenafstand"/>
        <w:jc w:val="both"/>
        <w:rPr>
          <w:sz w:val="28"/>
          <w:szCs w:val="28"/>
          <w:lang w:val="en-GB"/>
        </w:rPr>
      </w:pPr>
    </w:p>
    <w:p w14:paraId="6BB67FEF" w14:textId="77777777" w:rsidR="00F7774E" w:rsidRPr="004A3C5E" w:rsidRDefault="00F7774E" w:rsidP="00F7774E">
      <w:pPr>
        <w:pStyle w:val="Geenafstand"/>
        <w:jc w:val="both"/>
        <w:rPr>
          <w:sz w:val="28"/>
          <w:szCs w:val="28"/>
          <w:lang w:val="nl-NL"/>
        </w:rPr>
      </w:pPr>
      <w:r w:rsidRPr="004A3C5E">
        <w:rPr>
          <w:sz w:val="28"/>
          <w:szCs w:val="28"/>
          <w:lang w:val="en-GB"/>
        </w:rPr>
        <w:t>Yours faithfully,</w:t>
      </w:r>
    </w:p>
    <w:p w14:paraId="5356E14B" w14:textId="77777777" w:rsidR="00F7774E" w:rsidRPr="004A3C5E" w:rsidRDefault="00F7774E" w:rsidP="00F7774E">
      <w:pPr>
        <w:pStyle w:val="Geenafstand"/>
        <w:jc w:val="both"/>
        <w:rPr>
          <w:sz w:val="28"/>
          <w:szCs w:val="28"/>
          <w:u w:val="single"/>
          <w:lang w:val="nl-NL"/>
        </w:rPr>
      </w:pPr>
    </w:p>
    <w:p w14:paraId="470DE29F" w14:textId="77777777" w:rsidR="00F7774E" w:rsidRDefault="00F7774E" w:rsidP="00F7774E">
      <w:pPr>
        <w:pStyle w:val="Geenafstand"/>
        <w:jc w:val="both"/>
        <w:rPr>
          <w:sz w:val="28"/>
          <w:szCs w:val="28"/>
          <w:lang w:val="nl-NL"/>
        </w:rPr>
      </w:pPr>
      <w:r>
        <w:rPr>
          <w:sz w:val="28"/>
          <w:szCs w:val="28"/>
          <w:lang w:val="nl-NL"/>
        </w:rPr>
        <w:t>Naam:</w:t>
      </w:r>
    </w:p>
    <w:p w14:paraId="7ABBC892" w14:textId="77777777" w:rsidR="00F7774E" w:rsidRDefault="00F7774E" w:rsidP="00F7774E">
      <w:pPr>
        <w:pStyle w:val="Geenafstand"/>
        <w:jc w:val="both"/>
        <w:rPr>
          <w:sz w:val="28"/>
          <w:szCs w:val="28"/>
          <w:lang w:val="nl-NL"/>
        </w:rPr>
      </w:pPr>
    </w:p>
    <w:p w14:paraId="110A8EF0" w14:textId="77777777" w:rsidR="00F7774E" w:rsidRPr="004A3C5E" w:rsidRDefault="00F7774E" w:rsidP="00F7774E">
      <w:pPr>
        <w:pStyle w:val="Geenafstand"/>
        <w:jc w:val="both"/>
        <w:rPr>
          <w:sz w:val="28"/>
          <w:szCs w:val="28"/>
          <w:u w:val="single"/>
          <w:lang w:val="nl-NL"/>
        </w:rPr>
      </w:pPr>
      <w:r>
        <w:rPr>
          <w:sz w:val="28"/>
          <w:szCs w:val="28"/>
          <w:lang w:val="nl-NL"/>
        </w:rPr>
        <w:t xml:space="preserve">Handtekening: </w:t>
      </w:r>
    </w:p>
    <w:p w14:paraId="50779B35" w14:textId="77777777" w:rsidR="00EB1B07" w:rsidRDefault="00EB1B07"/>
    <w:sectPr w:rsidR="00EB1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4E"/>
    <w:rsid w:val="00A71DED"/>
    <w:rsid w:val="00EB1B07"/>
    <w:rsid w:val="00F77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4A3D"/>
  <w15:chartTrackingRefBased/>
  <w15:docId w15:val="{C3971F00-35DE-446D-98F1-9A15E2D3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74E"/>
    <w:rPr>
      <w:rFonts w:eastAsiaTheme="majorEastAsia" w:cstheme="majorBidi"/>
      <w:color w:val="272727" w:themeColor="text1" w:themeTint="D8"/>
    </w:rPr>
  </w:style>
  <w:style w:type="paragraph" w:styleId="Titel">
    <w:name w:val="Title"/>
    <w:basedOn w:val="Standaard"/>
    <w:next w:val="Standaard"/>
    <w:link w:val="TitelChar"/>
    <w:uiPriority w:val="10"/>
    <w:qFormat/>
    <w:rsid w:val="00F77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74E"/>
    <w:rPr>
      <w:i/>
      <w:iCs/>
      <w:color w:val="404040" w:themeColor="text1" w:themeTint="BF"/>
    </w:rPr>
  </w:style>
  <w:style w:type="paragraph" w:styleId="Lijstalinea">
    <w:name w:val="List Paragraph"/>
    <w:basedOn w:val="Standaard"/>
    <w:uiPriority w:val="34"/>
    <w:qFormat/>
    <w:rsid w:val="00F7774E"/>
    <w:pPr>
      <w:ind w:left="720"/>
      <w:contextualSpacing/>
    </w:pPr>
  </w:style>
  <w:style w:type="character" w:styleId="Intensievebenadrukking">
    <w:name w:val="Intense Emphasis"/>
    <w:basedOn w:val="Standaardalinea-lettertype"/>
    <w:uiPriority w:val="21"/>
    <w:qFormat/>
    <w:rsid w:val="00F7774E"/>
    <w:rPr>
      <w:i/>
      <w:iCs/>
      <w:color w:val="0F4761" w:themeColor="accent1" w:themeShade="BF"/>
    </w:rPr>
  </w:style>
  <w:style w:type="paragraph" w:styleId="Duidelijkcitaat">
    <w:name w:val="Intense Quote"/>
    <w:basedOn w:val="Standaard"/>
    <w:next w:val="Standaard"/>
    <w:link w:val="DuidelijkcitaatChar"/>
    <w:uiPriority w:val="30"/>
    <w:qFormat/>
    <w:rsid w:val="00F7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74E"/>
    <w:rPr>
      <w:i/>
      <w:iCs/>
      <w:color w:val="0F4761" w:themeColor="accent1" w:themeShade="BF"/>
    </w:rPr>
  </w:style>
  <w:style w:type="character" w:styleId="Intensieveverwijzing">
    <w:name w:val="Intense Reference"/>
    <w:basedOn w:val="Standaardalinea-lettertype"/>
    <w:uiPriority w:val="32"/>
    <w:qFormat/>
    <w:rsid w:val="00F7774E"/>
    <w:rPr>
      <w:b/>
      <w:bCs/>
      <w:smallCaps/>
      <w:color w:val="0F4761" w:themeColor="accent1" w:themeShade="BF"/>
      <w:spacing w:val="5"/>
    </w:rPr>
  </w:style>
  <w:style w:type="paragraph" w:styleId="Geenafstand">
    <w:name w:val="No Spacing"/>
    <w:uiPriority w:val="1"/>
    <w:qFormat/>
    <w:rsid w:val="00F7774E"/>
    <w:pPr>
      <w:spacing w:after="0" w:line="279"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834</Characters>
  <Application>Microsoft Office Word</Application>
  <DocSecurity>0</DocSecurity>
  <Lines>13</Lines>
  <Paragraphs>5</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2025-12-13T14:39:00Z</dcterms:created>
  <dcterms:modified xsi:type="dcterms:W3CDTF">2025-12-13T14:40:00Z</dcterms:modified>
</cp:coreProperties>
</file>