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DB7C5" w14:textId="4B4ABD7E" w:rsidR="00B93FEA" w:rsidRPr="00742C5A" w:rsidRDefault="00B93FEA" w:rsidP="00B93FEA">
      <w:pPr>
        <w:spacing w:line="276" w:lineRule="auto"/>
        <w:rPr>
          <w:rFonts w:ascii="Verdana" w:eastAsia="Times New Roman" w:hAnsi="Verdana" w:cs="Aptos"/>
          <w:color w:val="000000"/>
          <w:lang w:val="en-GB" w:eastAsia="nl-NL"/>
        </w:rPr>
      </w:pPr>
      <w:r w:rsidRPr="00742C5A">
        <w:rPr>
          <w:rFonts w:eastAsia="Times New Roman" w:cstheme="minorHAnsi"/>
          <w:color w:val="000000"/>
          <w:sz w:val="26"/>
          <w:szCs w:val="26"/>
          <w:lang w:val="en-GB" w:eastAsia="nl-NL"/>
        </w:rPr>
        <w:t>Prosecutor General of the Republic</w:t>
      </w:r>
      <w:r>
        <w:rPr>
          <w:rFonts w:eastAsia="Times New Roman" w:cstheme="minorHAnsi"/>
          <w:color w:val="000000"/>
          <w:sz w:val="26"/>
          <w:szCs w:val="26"/>
          <w:lang w:val="en-GB" w:eastAsia="nl-NL"/>
        </w:rPr>
        <w:t xml:space="preserve">                                                                               </w:t>
      </w:r>
      <w:r>
        <w:rPr>
          <w:rFonts w:eastAsia="Times New Roman" w:cstheme="minorHAnsi"/>
          <w:color w:val="000000"/>
          <w:sz w:val="26"/>
          <w:szCs w:val="26"/>
          <w:lang w:val="en-GB" w:eastAsia="nl-NL"/>
        </w:rPr>
        <w:br/>
      </w:r>
      <w:r>
        <w:rPr>
          <w:rFonts w:ascii="Verdana" w:eastAsia="Times New Roman" w:hAnsi="Verdana" w:cs="Aptos"/>
          <w:color w:val="000000"/>
          <w:lang w:val="en-GB" w:eastAsia="nl-NL"/>
        </w:rPr>
        <w:t>A</w:t>
      </w:r>
      <w:r w:rsidRPr="00742C5A">
        <w:rPr>
          <w:rFonts w:ascii="Verdana" w:eastAsia="Times New Roman" w:hAnsi="Verdana" w:cs="Aptos"/>
          <w:color w:val="000000"/>
          <w:lang w:val="en-GB" w:eastAsia="nl-NL"/>
        </w:rPr>
        <w:t>mérico Julião Letela</w:t>
      </w:r>
      <w:r>
        <w:rPr>
          <w:rFonts w:ascii="Verdana" w:eastAsia="Times New Roman" w:hAnsi="Verdana" w:cs="Aptos"/>
          <w:color w:val="000000"/>
          <w:lang w:val="en-GB" w:eastAsia="nl-NL"/>
        </w:rPr>
        <w:t xml:space="preserve">                                                                                   </w:t>
      </w:r>
      <w:r w:rsidRPr="00742C5A">
        <w:rPr>
          <w:rFonts w:ascii="Verdana" w:eastAsia="Times New Roman" w:hAnsi="Verdana" w:cs="Aptos"/>
          <w:color w:val="000000"/>
          <w:lang w:val="en-GB" w:eastAsia="nl-NL"/>
        </w:rPr>
        <w:t>Av. Vladimir Lenine nr. 121</w:t>
      </w:r>
      <w:r>
        <w:rPr>
          <w:rFonts w:ascii="Verdana" w:eastAsia="Times New Roman" w:hAnsi="Verdana" w:cs="Aptos"/>
          <w:color w:val="000000"/>
          <w:lang w:val="en-GB" w:eastAsia="nl-NL"/>
        </w:rPr>
        <w:t xml:space="preserve">                                                                                </w:t>
      </w:r>
      <w:r w:rsidRPr="00742C5A">
        <w:rPr>
          <w:rFonts w:ascii="Verdana" w:eastAsia="Times New Roman" w:hAnsi="Verdana" w:cs="Aptos"/>
          <w:color w:val="000000"/>
          <w:lang w:val="en-GB" w:eastAsia="nl-NL"/>
        </w:rPr>
        <w:t>Maputo, Mozambique</w:t>
      </w:r>
    </w:p>
    <w:p w14:paraId="01DFADE7" w14:textId="77777777" w:rsidR="00B93FEA" w:rsidRPr="00873F4D" w:rsidRDefault="00B93FEA" w:rsidP="00B93FEA">
      <w:pPr>
        <w:spacing w:after="0" w:line="360" w:lineRule="auto"/>
        <w:rPr>
          <w:rFonts w:ascii="Verdana" w:eastAsia="Times New Roman" w:hAnsi="Verdana" w:cs="Aptos"/>
          <w:color w:val="000000"/>
          <w:lang w:val="en-GB" w:eastAsia="nl-NL"/>
        </w:rPr>
      </w:pPr>
    </w:p>
    <w:p w14:paraId="7D1F2645" w14:textId="77777777" w:rsidR="00B93FEA" w:rsidRPr="00873F4D" w:rsidRDefault="00B93FEA" w:rsidP="00B93FEA">
      <w:pPr>
        <w:spacing w:after="0" w:line="360" w:lineRule="auto"/>
        <w:rPr>
          <w:rFonts w:ascii="Verdana" w:eastAsia="Times New Roman" w:hAnsi="Verdana" w:cs="Aptos"/>
          <w:color w:val="000000"/>
          <w:lang w:val="en-GB" w:eastAsia="nl-NL"/>
        </w:rPr>
      </w:pPr>
    </w:p>
    <w:p w14:paraId="2F0C1D7B" w14:textId="77777777" w:rsidR="00B93FEA" w:rsidRPr="00873F4D" w:rsidRDefault="00B93FEA" w:rsidP="00B93FEA">
      <w:pPr>
        <w:spacing w:after="0" w:line="360" w:lineRule="auto"/>
        <w:rPr>
          <w:rFonts w:ascii="Verdana" w:eastAsia="Times New Roman" w:hAnsi="Verdana" w:cs="Aptos"/>
          <w:color w:val="000000"/>
          <w:lang w:val="en-GB" w:eastAsia="nl-NL"/>
        </w:rPr>
      </w:pPr>
      <w:proofErr w:type="spellStart"/>
      <w:proofErr w:type="gramStart"/>
      <w:r w:rsidRPr="00873F4D">
        <w:rPr>
          <w:rFonts w:ascii="Verdana" w:eastAsia="Times New Roman" w:hAnsi="Verdana" w:cs="Aptos"/>
          <w:color w:val="000000"/>
          <w:lang w:val="en-GB" w:eastAsia="nl-NL"/>
        </w:rPr>
        <w:t>Oldenzaal</w:t>
      </w:r>
      <w:proofErr w:type="spellEnd"/>
      <w:r w:rsidRPr="00873F4D">
        <w:rPr>
          <w:rFonts w:ascii="Verdana" w:eastAsia="Times New Roman" w:hAnsi="Verdana" w:cs="Aptos"/>
          <w:color w:val="000000"/>
          <w:lang w:val="en-GB" w:eastAsia="nl-NL"/>
        </w:rPr>
        <w:t xml:space="preserve">,   </w:t>
      </w:r>
      <w:proofErr w:type="gramEnd"/>
      <w:r w:rsidRPr="00873F4D">
        <w:rPr>
          <w:rFonts w:ascii="Verdana" w:eastAsia="Times New Roman" w:hAnsi="Verdana" w:cs="Aptos"/>
          <w:color w:val="000000"/>
          <w:lang w:val="en-GB" w:eastAsia="nl-NL"/>
        </w:rPr>
        <w:t xml:space="preserve"> May 2025</w:t>
      </w:r>
    </w:p>
    <w:p w14:paraId="7ED3BE30" w14:textId="77777777" w:rsidR="00B93FEA" w:rsidRPr="00873F4D" w:rsidRDefault="00B93FEA" w:rsidP="00B93FEA">
      <w:pPr>
        <w:spacing w:after="0" w:line="360" w:lineRule="auto"/>
        <w:rPr>
          <w:rFonts w:ascii="Verdana" w:eastAsia="Times New Roman" w:hAnsi="Verdana" w:cs="Aptos"/>
          <w:color w:val="000000"/>
          <w:lang w:val="en-GB" w:eastAsia="nl-NL"/>
        </w:rPr>
      </w:pPr>
    </w:p>
    <w:p w14:paraId="1C3434B8" w14:textId="77777777" w:rsidR="00B93FEA" w:rsidRPr="00873F4D" w:rsidRDefault="00B93FEA" w:rsidP="00B93FEA">
      <w:pPr>
        <w:spacing w:after="0" w:line="360" w:lineRule="auto"/>
        <w:rPr>
          <w:rFonts w:ascii="Verdana" w:eastAsia="Times New Roman" w:hAnsi="Verdana" w:cs="Aptos"/>
          <w:color w:val="000000"/>
          <w:lang w:val="en-GB" w:eastAsia="nl-NL"/>
        </w:rPr>
      </w:pPr>
      <w:r w:rsidRPr="00873F4D">
        <w:rPr>
          <w:rFonts w:ascii="Verdana" w:eastAsia="Times New Roman" w:hAnsi="Verdana" w:cs="Aptos"/>
          <w:color w:val="000000"/>
          <w:lang w:val="en-GB" w:eastAsia="nl-NL"/>
        </w:rPr>
        <w:t xml:space="preserve">Dear </w:t>
      </w:r>
      <w:proofErr w:type="gramStart"/>
      <w:r w:rsidRPr="00873F4D">
        <w:rPr>
          <w:rFonts w:ascii="Verdana" w:eastAsia="Times New Roman" w:hAnsi="Verdana" w:cs="Aptos"/>
          <w:color w:val="000000"/>
          <w:lang w:val="en-GB" w:eastAsia="nl-NL"/>
        </w:rPr>
        <w:t>Prosecutor</w:t>
      </w:r>
      <w:proofErr w:type="gramEnd"/>
      <w:r w:rsidRPr="00873F4D">
        <w:rPr>
          <w:rFonts w:ascii="Verdana" w:eastAsia="Times New Roman" w:hAnsi="Verdana" w:cs="Aptos"/>
          <w:color w:val="000000"/>
          <w:lang w:val="en-GB" w:eastAsia="nl-NL"/>
        </w:rPr>
        <w:t xml:space="preserve"> General,</w:t>
      </w:r>
    </w:p>
    <w:p w14:paraId="19D7454C" w14:textId="77777777" w:rsidR="00B93FEA" w:rsidRPr="00873F4D" w:rsidRDefault="00B93FEA" w:rsidP="00B93FEA">
      <w:pPr>
        <w:spacing w:after="0" w:line="360" w:lineRule="auto"/>
        <w:rPr>
          <w:rFonts w:ascii="Verdana" w:eastAsia="Times New Roman" w:hAnsi="Verdana" w:cs="Aptos"/>
          <w:color w:val="000000"/>
          <w:lang w:val="en-GB" w:eastAsia="nl-NL"/>
        </w:rPr>
      </w:pPr>
    </w:p>
    <w:p w14:paraId="728A2EE7" w14:textId="77777777" w:rsidR="00B93FEA" w:rsidRPr="00873F4D" w:rsidRDefault="00B93FEA" w:rsidP="00B93FEA">
      <w:pPr>
        <w:spacing w:after="0" w:line="360" w:lineRule="auto"/>
        <w:rPr>
          <w:rFonts w:ascii="Verdana" w:eastAsia="Times New Roman" w:hAnsi="Verdana" w:cs="Aptos"/>
          <w:color w:val="000000"/>
          <w:lang w:val="en-GB" w:eastAsia="nl-NL"/>
        </w:rPr>
      </w:pPr>
      <w:r w:rsidRPr="00873F4D">
        <w:rPr>
          <w:rFonts w:ascii="Verdana" w:eastAsia="Times New Roman" w:hAnsi="Verdana" w:cs="Aptos"/>
          <w:color w:val="000000"/>
          <w:lang w:val="en-GB" w:eastAsia="nl-NL"/>
        </w:rPr>
        <w:t xml:space="preserve">I am writing to express grave concern for designer Alcina </w:t>
      </w:r>
      <w:proofErr w:type="spellStart"/>
      <w:r w:rsidRPr="00873F4D">
        <w:rPr>
          <w:rFonts w:ascii="Verdana" w:eastAsia="Times New Roman" w:hAnsi="Verdana" w:cs="Aptos"/>
          <w:color w:val="000000"/>
          <w:lang w:val="en-GB" w:eastAsia="nl-NL"/>
        </w:rPr>
        <w:t>Nhaume</w:t>
      </w:r>
      <w:proofErr w:type="spellEnd"/>
      <w:r w:rsidRPr="00873F4D">
        <w:rPr>
          <w:rFonts w:ascii="Verdana" w:eastAsia="Times New Roman" w:hAnsi="Verdana" w:cs="Aptos"/>
          <w:color w:val="000000"/>
          <w:lang w:val="en-GB" w:eastAsia="nl-NL"/>
        </w:rPr>
        <w:t xml:space="preserve">. On 5 March 2025, protests broke out in her neighbourhood </w:t>
      </w:r>
      <w:proofErr w:type="spellStart"/>
      <w:r w:rsidRPr="00873F4D">
        <w:rPr>
          <w:rFonts w:ascii="Verdana" w:eastAsia="Times New Roman" w:hAnsi="Verdana" w:cs="Aptos"/>
          <w:color w:val="000000"/>
          <w:lang w:val="en-GB" w:eastAsia="nl-NL"/>
        </w:rPr>
        <w:t>Michafutene</w:t>
      </w:r>
      <w:proofErr w:type="spellEnd"/>
      <w:r w:rsidRPr="00873F4D">
        <w:rPr>
          <w:rFonts w:ascii="Verdana" w:eastAsia="Times New Roman" w:hAnsi="Verdana" w:cs="Aptos"/>
          <w:color w:val="000000"/>
          <w:lang w:val="en-GB" w:eastAsia="nl-NL"/>
        </w:rPr>
        <w:t xml:space="preserve"> in Maputo, with residents barricading the road. According to witnesses the UIR-Rapid Intervention Unit had been deployed to disperse the protest, and soon after the police began chasing the protestors. </w:t>
      </w:r>
    </w:p>
    <w:p w14:paraId="3A3639E5" w14:textId="77777777" w:rsidR="00B93FEA" w:rsidRPr="00873F4D" w:rsidRDefault="00B93FEA" w:rsidP="00B93FEA">
      <w:pPr>
        <w:spacing w:after="0" w:line="360" w:lineRule="auto"/>
        <w:rPr>
          <w:rFonts w:ascii="Verdana" w:eastAsia="Times New Roman" w:hAnsi="Verdana" w:cs="Aptos"/>
          <w:color w:val="000000"/>
          <w:lang w:val="en-GB" w:eastAsia="nl-NL"/>
        </w:rPr>
      </w:pPr>
    </w:p>
    <w:p w14:paraId="4D57E846" w14:textId="77777777" w:rsidR="00B93FEA" w:rsidRPr="00873F4D" w:rsidRDefault="00B93FEA" w:rsidP="00B93FEA">
      <w:pPr>
        <w:spacing w:after="0" w:line="360" w:lineRule="auto"/>
        <w:rPr>
          <w:rFonts w:ascii="Verdana" w:eastAsia="Times New Roman" w:hAnsi="Verdana" w:cs="Aptos"/>
          <w:color w:val="000000"/>
          <w:lang w:val="en-GB" w:eastAsia="nl-NL"/>
        </w:rPr>
      </w:pPr>
      <w:r w:rsidRPr="00873F4D">
        <w:rPr>
          <w:rFonts w:ascii="Verdana" w:eastAsia="Times New Roman" w:hAnsi="Verdana" w:cs="Aptos"/>
          <w:color w:val="000000"/>
          <w:lang w:val="en-GB" w:eastAsia="nl-NL"/>
        </w:rPr>
        <w:t xml:space="preserve">As </w:t>
      </w:r>
      <w:proofErr w:type="spellStart"/>
      <w:r w:rsidRPr="00873F4D">
        <w:rPr>
          <w:rFonts w:ascii="Verdana" w:eastAsia="Times New Roman" w:hAnsi="Verdana" w:cs="Aptos"/>
          <w:color w:val="000000"/>
          <w:lang w:val="en-GB" w:eastAsia="nl-NL"/>
        </w:rPr>
        <w:t>Nhaume</w:t>
      </w:r>
      <w:proofErr w:type="spellEnd"/>
      <w:r w:rsidRPr="00873F4D">
        <w:rPr>
          <w:rFonts w:ascii="Verdana" w:eastAsia="Times New Roman" w:hAnsi="Verdana" w:cs="Aptos"/>
          <w:color w:val="000000"/>
          <w:lang w:val="en-GB" w:eastAsia="nl-NL"/>
        </w:rPr>
        <w:t xml:space="preserve"> was about to grab her purse to go home, she heard several gunshots. One of the shots went through a metal barrier in the window of her shop and struck her in the face. Her face is severely disfigured. She is currently being fed through tubes, and according to her doctors she will never speak again, and will struggle to eat, unless she undergoes specialized surgery abroad. Even with such a surgery, it will take time for her to regain the ability to speak.</w:t>
      </w:r>
    </w:p>
    <w:p w14:paraId="4076965A" w14:textId="77777777" w:rsidR="00B93FEA" w:rsidRPr="00873F4D" w:rsidRDefault="00B93FEA" w:rsidP="00B93FEA">
      <w:pPr>
        <w:spacing w:after="0" w:line="360" w:lineRule="auto"/>
        <w:rPr>
          <w:rFonts w:ascii="Verdana" w:eastAsia="Times New Roman" w:hAnsi="Verdana" w:cs="Aptos"/>
          <w:color w:val="000000"/>
          <w:lang w:val="en-GB" w:eastAsia="nl-NL"/>
        </w:rPr>
      </w:pPr>
    </w:p>
    <w:p w14:paraId="2072DB21" w14:textId="77777777" w:rsidR="00B93FEA" w:rsidRPr="00873F4D" w:rsidRDefault="00B93FEA" w:rsidP="00B93FEA">
      <w:pPr>
        <w:spacing w:after="0" w:line="360" w:lineRule="auto"/>
        <w:rPr>
          <w:rFonts w:ascii="Verdana" w:eastAsia="Times New Roman" w:hAnsi="Verdana" w:cs="Aptos"/>
          <w:color w:val="000000"/>
          <w:lang w:val="en-GB" w:eastAsia="nl-NL"/>
        </w:rPr>
      </w:pPr>
      <w:proofErr w:type="gramStart"/>
      <w:r w:rsidRPr="00873F4D">
        <w:rPr>
          <w:rFonts w:ascii="Verdana" w:eastAsia="Times New Roman" w:hAnsi="Verdana" w:cs="Aptos"/>
          <w:color w:val="000000"/>
          <w:lang w:val="en-GB" w:eastAsia="nl-NL"/>
        </w:rPr>
        <w:t>In light of</w:t>
      </w:r>
      <w:proofErr w:type="gramEnd"/>
      <w:r w:rsidRPr="00873F4D">
        <w:rPr>
          <w:rFonts w:ascii="Verdana" w:eastAsia="Times New Roman" w:hAnsi="Verdana" w:cs="Aptos"/>
          <w:color w:val="000000"/>
          <w:lang w:val="en-GB" w:eastAsia="nl-NL"/>
        </w:rPr>
        <w:t xml:space="preserve"> the above, I call on you to promptly, independently, impartially and effectively </w:t>
      </w:r>
      <w:proofErr w:type="gramStart"/>
      <w:r w:rsidRPr="00873F4D">
        <w:rPr>
          <w:rFonts w:ascii="Verdana" w:eastAsia="Times New Roman" w:hAnsi="Verdana" w:cs="Aptos"/>
          <w:color w:val="000000"/>
          <w:lang w:val="en-GB" w:eastAsia="nl-NL"/>
        </w:rPr>
        <w:t>conduct an investigation into</w:t>
      </w:r>
      <w:proofErr w:type="gramEnd"/>
      <w:r w:rsidRPr="00873F4D">
        <w:rPr>
          <w:rFonts w:ascii="Verdana" w:eastAsia="Times New Roman" w:hAnsi="Verdana" w:cs="Aptos"/>
          <w:color w:val="000000"/>
          <w:lang w:val="en-GB" w:eastAsia="nl-NL"/>
        </w:rPr>
        <w:t xml:space="preserve"> Alcina </w:t>
      </w:r>
      <w:proofErr w:type="spellStart"/>
      <w:r w:rsidRPr="00873F4D">
        <w:rPr>
          <w:rFonts w:ascii="Verdana" w:eastAsia="Times New Roman" w:hAnsi="Verdana" w:cs="Aptos"/>
          <w:color w:val="000000"/>
          <w:lang w:val="en-GB" w:eastAsia="nl-NL"/>
        </w:rPr>
        <w:t>Nhaume’s</w:t>
      </w:r>
      <w:proofErr w:type="spellEnd"/>
      <w:r w:rsidRPr="00873F4D">
        <w:rPr>
          <w:rFonts w:ascii="Verdana" w:eastAsia="Times New Roman" w:hAnsi="Verdana" w:cs="Aptos"/>
          <w:color w:val="000000"/>
          <w:lang w:val="en-GB" w:eastAsia="nl-NL"/>
        </w:rPr>
        <w:t xml:space="preserve"> shooting, ensuring that the findings are made public, and the perpetrators are held accountable in fair trials.</w:t>
      </w:r>
    </w:p>
    <w:p w14:paraId="714D520F" w14:textId="77777777" w:rsidR="00B93FEA" w:rsidRPr="00873F4D" w:rsidRDefault="00B93FEA" w:rsidP="00B93FEA">
      <w:pPr>
        <w:spacing w:after="0" w:line="360" w:lineRule="auto"/>
        <w:rPr>
          <w:rFonts w:ascii="Verdana" w:eastAsia="Times New Roman" w:hAnsi="Verdana" w:cs="Aptos"/>
          <w:color w:val="000000"/>
          <w:lang w:val="en-GB" w:eastAsia="nl-NL"/>
        </w:rPr>
      </w:pPr>
    </w:p>
    <w:p w14:paraId="3E51F7D2" w14:textId="77777777" w:rsidR="00B93FEA" w:rsidRPr="00873F4D" w:rsidRDefault="00B93FEA" w:rsidP="00B93FEA">
      <w:pPr>
        <w:spacing w:after="0" w:line="360" w:lineRule="auto"/>
        <w:rPr>
          <w:rFonts w:ascii="Verdana" w:eastAsia="Times New Roman" w:hAnsi="Verdana" w:cs="Aptos"/>
          <w:color w:val="000000"/>
          <w:lang w:val="fr-FR" w:eastAsia="nl-NL"/>
        </w:rPr>
      </w:pPr>
      <w:r w:rsidRPr="00873F4D">
        <w:rPr>
          <w:rFonts w:ascii="Verdana" w:eastAsia="Times New Roman" w:hAnsi="Verdana" w:cs="Aptos"/>
          <w:color w:val="000000"/>
          <w:lang w:val="fr-FR" w:eastAsia="nl-NL"/>
        </w:rPr>
        <w:t xml:space="preserve">I </w:t>
      </w:r>
      <w:proofErr w:type="spellStart"/>
      <w:r w:rsidRPr="00873F4D">
        <w:rPr>
          <w:rFonts w:ascii="Verdana" w:eastAsia="Times New Roman" w:hAnsi="Verdana" w:cs="Aptos"/>
          <w:color w:val="000000"/>
          <w:lang w:val="fr-FR" w:eastAsia="nl-NL"/>
        </w:rPr>
        <w:t>thank</w:t>
      </w:r>
      <w:proofErr w:type="spellEnd"/>
      <w:r w:rsidRPr="00873F4D">
        <w:rPr>
          <w:rFonts w:ascii="Verdana" w:eastAsia="Times New Roman" w:hAnsi="Verdana" w:cs="Aptos"/>
          <w:color w:val="000000"/>
          <w:lang w:val="fr-FR" w:eastAsia="nl-NL"/>
        </w:rPr>
        <w:t xml:space="preserve"> </w:t>
      </w:r>
      <w:proofErr w:type="spellStart"/>
      <w:r w:rsidRPr="00873F4D">
        <w:rPr>
          <w:rFonts w:ascii="Verdana" w:eastAsia="Times New Roman" w:hAnsi="Verdana" w:cs="Aptos"/>
          <w:color w:val="000000"/>
          <w:lang w:val="fr-FR" w:eastAsia="nl-NL"/>
        </w:rPr>
        <w:t>you</w:t>
      </w:r>
      <w:proofErr w:type="spellEnd"/>
      <w:r w:rsidRPr="00873F4D">
        <w:rPr>
          <w:rFonts w:ascii="Verdana" w:eastAsia="Times New Roman" w:hAnsi="Verdana" w:cs="Aptos"/>
          <w:color w:val="000000"/>
          <w:lang w:val="fr-FR" w:eastAsia="nl-NL"/>
        </w:rPr>
        <w:t xml:space="preserve"> for </w:t>
      </w:r>
      <w:proofErr w:type="spellStart"/>
      <w:r w:rsidRPr="00873F4D">
        <w:rPr>
          <w:rFonts w:ascii="Verdana" w:eastAsia="Times New Roman" w:hAnsi="Verdana" w:cs="Aptos"/>
          <w:color w:val="000000"/>
          <w:lang w:val="fr-FR" w:eastAsia="nl-NL"/>
        </w:rPr>
        <w:t>paying</w:t>
      </w:r>
      <w:proofErr w:type="spellEnd"/>
      <w:r w:rsidRPr="00873F4D">
        <w:rPr>
          <w:rFonts w:ascii="Verdana" w:eastAsia="Times New Roman" w:hAnsi="Verdana" w:cs="Aptos"/>
          <w:color w:val="000000"/>
          <w:lang w:val="fr-FR" w:eastAsia="nl-NL"/>
        </w:rPr>
        <w:t xml:space="preserve"> attention to </w:t>
      </w:r>
      <w:proofErr w:type="spellStart"/>
      <w:r w:rsidRPr="00873F4D">
        <w:rPr>
          <w:rFonts w:ascii="Verdana" w:eastAsia="Times New Roman" w:hAnsi="Verdana" w:cs="Aptos"/>
          <w:color w:val="000000"/>
          <w:lang w:val="fr-FR" w:eastAsia="nl-NL"/>
        </w:rPr>
        <w:t>her</w:t>
      </w:r>
      <w:proofErr w:type="spellEnd"/>
      <w:r w:rsidRPr="00873F4D">
        <w:rPr>
          <w:rFonts w:ascii="Verdana" w:eastAsia="Times New Roman" w:hAnsi="Verdana" w:cs="Aptos"/>
          <w:color w:val="000000"/>
          <w:lang w:val="fr-FR" w:eastAsia="nl-NL"/>
        </w:rPr>
        <w:t xml:space="preserve"> case.</w:t>
      </w:r>
    </w:p>
    <w:p w14:paraId="699CFC31" w14:textId="77777777" w:rsidR="00B93FEA" w:rsidRPr="00742C5A" w:rsidRDefault="00B93FEA" w:rsidP="00B93FEA">
      <w:pPr>
        <w:spacing w:after="0" w:line="360" w:lineRule="auto"/>
        <w:rPr>
          <w:rFonts w:ascii="Verdana" w:hAnsi="Verdana" w:cs="ヒラギノ角ゴ Pro W3"/>
          <w:lang w:val="en-GB"/>
        </w:rPr>
      </w:pPr>
    </w:p>
    <w:p w14:paraId="4683D9E3" w14:textId="77777777" w:rsidR="00B93FEA" w:rsidRPr="00742C5A" w:rsidRDefault="00B93FEA" w:rsidP="00B93FEA">
      <w:pPr>
        <w:spacing w:after="0" w:line="360" w:lineRule="auto"/>
        <w:rPr>
          <w:rFonts w:ascii="Verdana" w:hAnsi="Verdana" w:cs="ヒラギノ角ゴ Pro W3"/>
          <w:lang w:val="en-GB"/>
        </w:rPr>
      </w:pPr>
      <w:r w:rsidRPr="00742C5A">
        <w:rPr>
          <w:rFonts w:ascii="Verdana" w:hAnsi="Verdana" w:cs="ヒラギノ角ゴ Pro W3"/>
          <w:lang w:val="en-GB"/>
        </w:rPr>
        <w:t>Yours</w:t>
      </w:r>
      <w:r>
        <w:rPr>
          <w:rFonts w:ascii="Verdana" w:hAnsi="Verdana" w:cs="ヒラギノ角ゴ Pro W3"/>
          <w:lang w:val="en-GB"/>
        </w:rPr>
        <w:t xml:space="preserve"> faithfully,</w:t>
      </w:r>
    </w:p>
    <w:p w14:paraId="0674CA7B" w14:textId="77777777" w:rsidR="00FC7C1F" w:rsidRPr="00B93FEA" w:rsidRDefault="00FC7C1F">
      <w:pPr>
        <w:rPr>
          <w:lang w:val="en-GB"/>
        </w:rPr>
      </w:pPr>
    </w:p>
    <w:sectPr w:rsidR="00FC7C1F" w:rsidRPr="00B93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auto"/>
    <w:pitch w:val="variable"/>
    <w:sig w:usb0="00000001" w:usb1="00000000" w:usb2="01000407"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EA"/>
    <w:rsid w:val="00A50AD8"/>
    <w:rsid w:val="00B93FEA"/>
    <w:rsid w:val="00FC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2149"/>
  <w15:chartTrackingRefBased/>
  <w15:docId w15:val="{3A3C91CC-35B1-46D7-A310-29DE329F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3FEA"/>
    <w:pPr>
      <w:spacing w:line="259" w:lineRule="auto"/>
    </w:pPr>
    <w:rPr>
      <w:sz w:val="22"/>
      <w:szCs w:val="22"/>
    </w:rPr>
  </w:style>
  <w:style w:type="paragraph" w:styleId="Kop1">
    <w:name w:val="heading 1"/>
    <w:basedOn w:val="Standaard"/>
    <w:next w:val="Standaard"/>
    <w:link w:val="Kop1Char"/>
    <w:uiPriority w:val="9"/>
    <w:qFormat/>
    <w:rsid w:val="00B93FE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3FE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3FEA"/>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3FE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B93FEA"/>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B93FE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B93FEA"/>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B93FEA"/>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B93FEA"/>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3F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3F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3F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3F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3F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3F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3F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3F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3FEA"/>
    <w:rPr>
      <w:rFonts w:eastAsiaTheme="majorEastAsia" w:cstheme="majorBidi"/>
      <w:color w:val="272727" w:themeColor="text1" w:themeTint="D8"/>
    </w:rPr>
  </w:style>
  <w:style w:type="paragraph" w:styleId="Titel">
    <w:name w:val="Title"/>
    <w:basedOn w:val="Standaard"/>
    <w:next w:val="Standaard"/>
    <w:link w:val="TitelChar"/>
    <w:uiPriority w:val="10"/>
    <w:qFormat/>
    <w:rsid w:val="00B93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3F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3FEA"/>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3F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3FEA"/>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B93FEA"/>
    <w:rPr>
      <w:i/>
      <w:iCs/>
      <w:color w:val="404040" w:themeColor="text1" w:themeTint="BF"/>
    </w:rPr>
  </w:style>
  <w:style w:type="paragraph" w:styleId="Lijstalinea">
    <w:name w:val="List Paragraph"/>
    <w:basedOn w:val="Standaard"/>
    <w:uiPriority w:val="34"/>
    <w:qFormat/>
    <w:rsid w:val="00B93FEA"/>
    <w:pPr>
      <w:spacing w:line="278" w:lineRule="auto"/>
      <w:ind w:left="720"/>
      <w:contextualSpacing/>
    </w:pPr>
    <w:rPr>
      <w:sz w:val="24"/>
      <w:szCs w:val="24"/>
    </w:rPr>
  </w:style>
  <w:style w:type="character" w:styleId="Intensievebenadrukking">
    <w:name w:val="Intense Emphasis"/>
    <w:basedOn w:val="Standaardalinea-lettertype"/>
    <w:uiPriority w:val="21"/>
    <w:qFormat/>
    <w:rsid w:val="00B93FEA"/>
    <w:rPr>
      <w:i/>
      <w:iCs/>
      <w:color w:val="0F4761" w:themeColor="accent1" w:themeShade="BF"/>
    </w:rPr>
  </w:style>
  <w:style w:type="paragraph" w:styleId="Duidelijkcitaat">
    <w:name w:val="Intense Quote"/>
    <w:basedOn w:val="Standaard"/>
    <w:next w:val="Standaard"/>
    <w:link w:val="DuidelijkcitaatChar"/>
    <w:uiPriority w:val="30"/>
    <w:qFormat/>
    <w:rsid w:val="00B93FE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B93FEA"/>
    <w:rPr>
      <w:i/>
      <w:iCs/>
      <w:color w:val="0F4761" w:themeColor="accent1" w:themeShade="BF"/>
    </w:rPr>
  </w:style>
  <w:style w:type="character" w:styleId="Intensieveverwijzing">
    <w:name w:val="Intense Reference"/>
    <w:basedOn w:val="Standaardalinea-lettertype"/>
    <w:uiPriority w:val="32"/>
    <w:qFormat/>
    <w:rsid w:val="00B93F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1289</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2025-04-30T12:07:00Z</dcterms:created>
  <dcterms:modified xsi:type="dcterms:W3CDTF">2025-04-30T12:12:00Z</dcterms:modified>
</cp:coreProperties>
</file>