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99A1" w14:textId="77777777" w:rsidR="00F47E33" w:rsidRPr="0057270A" w:rsidRDefault="00F47E33" w:rsidP="00F47E33">
      <w:pPr>
        <w:spacing w:after="0" w:line="276" w:lineRule="auto"/>
        <w:rPr>
          <w:rFonts w:ascii="Verdana" w:hAnsi="Verdana" w:cs="Arial"/>
          <w:color w:val="000000"/>
          <w:shd w:val="clear" w:color="auto" w:fill="FFFFFF"/>
          <w:lang w:val="en-US"/>
        </w:rPr>
      </w:pPr>
      <w:proofErr w:type="spellStart"/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>Asanaliev</w:t>
      </w:r>
      <w:proofErr w:type="spellEnd"/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 xml:space="preserve"> Maksat </w:t>
      </w:r>
      <w:proofErr w:type="spellStart"/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>Kubatovich</w:t>
      </w:r>
      <w:proofErr w:type="spellEnd"/>
    </w:p>
    <w:p w14:paraId="14907ACD" w14:textId="77777777" w:rsidR="00F47E33" w:rsidRPr="0057270A" w:rsidRDefault="00F47E33" w:rsidP="00F47E33">
      <w:pPr>
        <w:spacing w:after="0" w:line="276" w:lineRule="auto"/>
        <w:rPr>
          <w:rFonts w:ascii="Verdana" w:hAnsi="Verdana" w:cs="Arial"/>
          <w:color w:val="000000"/>
          <w:shd w:val="clear" w:color="auto" w:fill="FFFFFF"/>
          <w:lang w:val="en-US"/>
        </w:rPr>
      </w:pPr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>General Prosecutor</w:t>
      </w:r>
    </w:p>
    <w:p w14:paraId="05C3BEA0" w14:textId="77777777" w:rsidR="00F47E33" w:rsidRPr="0057270A" w:rsidRDefault="00F47E33" w:rsidP="00F47E33">
      <w:pPr>
        <w:spacing w:after="0" w:line="276" w:lineRule="auto"/>
        <w:rPr>
          <w:rFonts w:ascii="Verdana" w:hAnsi="Verdana" w:cs="Arial"/>
          <w:color w:val="000000"/>
          <w:shd w:val="clear" w:color="auto" w:fill="FFFFFF"/>
          <w:lang w:val="en-US"/>
        </w:rPr>
      </w:pPr>
      <w:proofErr w:type="spellStart"/>
      <w:proofErr w:type="gramStart"/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>A.Toktonalieva</w:t>
      </w:r>
      <w:proofErr w:type="spellEnd"/>
      <w:proofErr w:type="gramEnd"/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 xml:space="preserve"> Street, 139 </w:t>
      </w:r>
    </w:p>
    <w:p w14:paraId="4174C3C9" w14:textId="77777777" w:rsidR="00F47E33" w:rsidRPr="0057270A" w:rsidRDefault="00F47E33" w:rsidP="00F47E33">
      <w:pPr>
        <w:spacing w:after="0" w:line="276" w:lineRule="auto"/>
        <w:rPr>
          <w:rFonts w:ascii="Verdana" w:hAnsi="Verdana" w:cs="Arial"/>
          <w:color w:val="000000"/>
          <w:shd w:val="clear" w:color="auto" w:fill="FFFFFF"/>
          <w:lang w:val="en-US"/>
        </w:rPr>
      </w:pPr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 xml:space="preserve">Bishkek </w:t>
      </w:r>
    </w:p>
    <w:p w14:paraId="3787D0AF" w14:textId="77777777" w:rsidR="00F47E33" w:rsidRPr="0057270A" w:rsidRDefault="00F47E33" w:rsidP="00F47E33">
      <w:pPr>
        <w:spacing w:after="0" w:line="276" w:lineRule="auto"/>
        <w:rPr>
          <w:rFonts w:ascii="Verdana" w:hAnsi="Verdana" w:cs="Arial"/>
          <w:color w:val="000000"/>
          <w:shd w:val="clear" w:color="auto" w:fill="FFFFFF"/>
          <w:lang w:val="en-US"/>
        </w:rPr>
      </w:pPr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 xml:space="preserve">720040 </w:t>
      </w:r>
    </w:p>
    <w:p w14:paraId="705D9B2B" w14:textId="77777777" w:rsidR="00F47E33" w:rsidRPr="0057270A" w:rsidRDefault="00F47E33" w:rsidP="00F47E33">
      <w:pPr>
        <w:spacing w:after="0" w:line="276" w:lineRule="auto"/>
        <w:rPr>
          <w:rFonts w:ascii="Verdana" w:hAnsi="Verdana" w:cs="Arial"/>
          <w:color w:val="000000"/>
          <w:shd w:val="clear" w:color="auto" w:fill="FFFFFF"/>
          <w:lang w:val="en-US"/>
        </w:rPr>
      </w:pPr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>Kyrgyz Republic</w:t>
      </w:r>
    </w:p>
    <w:p w14:paraId="5216B968" w14:textId="77777777" w:rsidR="00F47E33" w:rsidRPr="0057270A" w:rsidRDefault="00F47E33" w:rsidP="00F47E33">
      <w:pPr>
        <w:spacing w:after="0" w:line="360" w:lineRule="auto"/>
        <w:rPr>
          <w:rFonts w:ascii="Verdana" w:hAnsi="Verdana" w:cs="Arial"/>
          <w:color w:val="000000"/>
          <w:shd w:val="clear" w:color="auto" w:fill="FFFFFF"/>
          <w:lang w:val="en-US"/>
        </w:rPr>
      </w:pPr>
    </w:p>
    <w:p w14:paraId="4CD39D21" w14:textId="77777777" w:rsidR="00F47E33" w:rsidRPr="0057270A" w:rsidRDefault="00F47E33" w:rsidP="00F47E33">
      <w:pPr>
        <w:spacing w:after="0" w:line="276" w:lineRule="auto"/>
        <w:rPr>
          <w:rFonts w:ascii="Verdana" w:hAnsi="Verdana" w:cs="Arial"/>
          <w:color w:val="000000"/>
          <w:shd w:val="clear" w:color="auto" w:fill="FFFFFF"/>
          <w:lang w:val="pt-BR"/>
        </w:rPr>
      </w:pPr>
    </w:p>
    <w:p w14:paraId="6D3FC65D" w14:textId="77777777" w:rsidR="00F47E33" w:rsidRPr="0057270A" w:rsidRDefault="00F47E33" w:rsidP="00F47E33">
      <w:pPr>
        <w:spacing w:after="0" w:line="360" w:lineRule="auto"/>
        <w:rPr>
          <w:rFonts w:ascii="Verdana" w:hAnsi="Verdana" w:cs="Arial"/>
          <w:color w:val="000000"/>
          <w:shd w:val="clear" w:color="auto" w:fill="FFFFFF"/>
          <w:lang w:val="en-US"/>
        </w:rPr>
      </w:pPr>
      <w:proofErr w:type="spellStart"/>
      <w:proofErr w:type="gramStart"/>
      <w:r>
        <w:rPr>
          <w:rFonts w:ascii="Verdana" w:hAnsi="Verdana" w:cs="Arial"/>
          <w:color w:val="000000"/>
          <w:shd w:val="clear" w:color="auto" w:fill="FFFFFF"/>
          <w:lang w:val="en-US"/>
        </w:rPr>
        <w:t>Oldenzaal</w:t>
      </w:r>
      <w:proofErr w:type="spellEnd"/>
      <w:r>
        <w:rPr>
          <w:rFonts w:ascii="Verdana" w:hAnsi="Verdana" w:cs="Arial"/>
          <w:color w:val="000000"/>
          <w:shd w:val="clear" w:color="auto" w:fill="FFFFFF"/>
          <w:lang w:val="en-US"/>
        </w:rPr>
        <w:t xml:space="preserve">,   </w:t>
      </w:r>
      <w:proofErr w:type="gramEnd"/>
      <w:r>
        <w:rPr>
          <w:rFonts w:ascii="Verdana" w:hAnsi="Verdana" w:cs="Arial"/>
          <w:color w:val="000000"/>
          <w:shd w:val="clear" w:color="auto" w:fill="FFFFFF"/>
          <w:lang w:val="en-US"/>
        </w:rPr>
        <w:t>January 2025</w:t>
      </w:r>
    </w:p>
    <w:p w14:paraId="42A9D3A6" w14:textId="77777777" w:rsidR="00F47E33" w:rsidRPr="0057270A" w:rsidRDefault="00F47E33" w:rsidP="00F47E33">
      <w:pPr>
        <w:spacing w:after="0" w:line="360" w:lineRule="auto"/>
        <w:rPr>
          <w:rFonts w:ascii="Verdana" w:hAnsi="Verdana" w:cs="Arial"/>
          <w:color w:val="000000"/>
          <w:shd w:val="clear" w:color="auto" w:fill="FFFFFF"/>
          <w:lang w:val="en-US"/>
        </w:rPr>
      </w:pPr>
    </w:p>
    <w:p w14:paraId="08295682" w14:textId="77777777" w:rsidR="00F47E33" w:rsidRPr="0057270A" w:rsidRDefault="00F47E33" w:rsidP="00F47E33">
      <w:pPr>
        <w:spacing w:after="0" w:line="360" w:lineRule="auto"/>
        <w:rPr>
          <w:rFonts w:ascii="Verdana" w:hAnsi="Verdana" w:cs="Arial"/>
          <w:color w:val="000000"/>
          <w:shd w:val="clear" w:color="auto" w:fill="FFFFFF"/>
          <w:lang w:val="en-US"/>
        </w:rPr>
      </w:pPr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>Dear General Prosecutor,</w:t>
      </w:r>
    </w:p>
    <w:p w14:paraId="34E86C7B" w14:textId="77777777" w:rsidR="00F47E33" w:rsidRPr="0057270A" w:rsidRDefault="00F47E33" w:rsidP="00F47E33">
      <w:pPr>
        <w:spacing w:after="0" w:line="360" w:lineRule="auto"/>
        <w:rPr>
          <w:rFonts w:ascii="Verdana" w:hAnsi="Verdana" w:cs="Arial"/>
          <w:color w:val="000000"/>
          <w:shd w:val="clear" w:color="auto" w:fill="FFFFFF"/>
          <w:lang w:val="en-US"/>
        </w:rPr>
      </w:pPr>
    </w:p>
    <w:p w14:paraId="53966773" w14:textId="77777777" w:rsidR="00F47E33" w:rsidRPr="0057270A" w:rsidRDefault="00F47E33" w:rsidP="00F47E33">
      <w:pPr>
        <w:spacing w:after="0" w:line="360" w:lineRule="auto"/>
        <w:rPr>
          <w:rFonts w:ascii="Verdana" w:hAnsi="Verdana" w:cs="Arial"/>
          <w:color w:val="000000"/>
          <w:shd w:val="clear" w:color="auto" w:fill="FFFFFF"/>
          <w:lang w:val="en-US"/>
        </w:rPr>
      </w:pPr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>I</w:t>
      </w:r>
      <w:r>
        <w:rPr>
          <w:rFonts w:ascii="Verdana" w:hAnsi="Verdana" w:cs="Arial"/>
          <w:color w:val="000000"/>
          <w:shd w:val="clear" w:color="auto" w:fill="FFFFFF"/>
          <w:lang w:val="en-US"/>
        </w:rPr>
        <w:t>n this letter I wish</w:t>
      </w:r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 xml:space="preserve"> to express my deep concern over the guilty verdicts handed down on 10 October 2024 against “Temirov Live” journalists: Makhabat </w:t>
      </w:r>
      <w:proofErr w:type="spellStart"/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>Tazhibek-kyzy</w:t>
      </w:r>
      <w:proofErr w:type="spellEnd"/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 xml:space="preserve">, Azamat Ishenbekov, Aike </w:t>
      </w:r>
      <w:proofErr w:type="spellStart"/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>Beishekeeva</w:t>
      </w:r>
      <w:proofErr w:type="spellEnd"/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 xml:space="preserve"> and </w:t>
      </w:r>
      <w:proofErr w:type="spellStart"/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>Aktilek</w:t>
      </w:r>
      <w:proofErr w:type="spellEnd"/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>Kaparov</w:t>
      </w:r>
      <w:proofErr w:type="spellEnd"/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 xml:space="preserve">. </w:t>
      </w:r>
    </w:p>
    <w:p w14:paraId="4C0B8C88" w14:textId="77777777" w:rsidR="00F47E33" w:rsidRPr="0057270A" w:rsidRDefault="00F47E33" w:rsidP="00F47E33">
      <w:pPr>
        <w:spacing w:after="0" w:line="360" w:lineRule="auto"/>
        <w:rPr>
          <w:rFonts w:ascii="Verdana" w:hAnsi="Verdana" w:cs="Arial"/>
          <w:color w:val="000000"/>
          <w:shd w:val="clear" w:color="auto" w:fill="FFFFFF"/>
          <w:lang w:val="en-US"/>
        </w:rPr>
      </w:pPr>
    </w:p>
    <w:p w14:paraId="721B0A81" w14:textId="77777777" w:rsidR="00F47E33" w:rsidRPr="0057270A" w:rsidRDefault="00F47E33" w:rsidP="00F47E33">
      <w:pPr>
        <w:spacing w:after="0" w:line="360" w:lineRule="auto"/>
        <w:rPr>
          <w:rFonts w:ascii="Verdana" w:hAnsi="Verdana" w:cs="Arial"/>
          <w:color w:val="000000"/>
          <w:shd w:val="clear" w:color="auto" w:fill="FFFFFF"/>
          <w:lang w:val="en-US"/>
        </w:rPr>
      </w:pPr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>They were found guilty of “calling for active disobedience and mass riots, as well as calls for violence against citizens” based on a video published on social media that accused government officials of corruption. The journalists deny the charges. I am concerned that these charges have been brought to punish the journalists for their criticism of the authorities, in violation of the right to freedom of expression.</w:t>
      </w:r>
    </w:p>
    <w:p w14:paraId="126EF38C" w14:textId="77777777" w:rsidR="00F47E33" w:rsidRPr="0057270A" w:rsidRDefault="00F47E33" w:rsidP="00F47E33">
      <w:pPr>
        <w:spacing w:after="0" w:line="360" w:lineRule="auto"/>
        <w:rPr>
          <w:rFonts w:ascii="Verdana" w:hAnsi="Verdana" w:cs="Arial"/>
          <w:color w:val="000000"/>
          <w:shd w:val="clear" w:color="auto" w:fill="FFFFFF"/>
          <w:lang w:val="en-US"/>
        </w:rPr>
      </w:pPr>
    </w:p>
    <w:p w14:paraId="4581FEED" w14:textId="77777777" w:rsidR="00F47E33" w:rsidRPr="0057270A" w:rsidRDefault="00F47E33" w:rsidP="00F47E33">
      <w:pPr>
        <w:spacing w:after="0" w:line="360" w:lineRule="auto"/>
        <w:rPr>
          <w:rFonts w:ascii="Verdana" w:hAnsi="Verdana" w:cs="Arial"/>
          <w:color w:val="000000"/>
          <w:shd w:val="clear" w:color="auto" w:fill="FFFFFF"/>
          <w:lang w:val="en-US"/>
        </w:rPr>
      </w:pPr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 xml:space="preserve">Makhabat </w:t>
      </w:r>
      <w:proofErr w:type="spellStart"/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>Tazhibek-kyzy</w:t>
      </w:r>
      <w:proofErr w:type="spellEnd"/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 xml:space="preserve"> and Azamat Ishenbekov </w:t>
      </w:r>
      <w:r>
        <w:rPr>
          <w:rFonts w:ascii="Verdana" w:hAnsi="Verdana" w:cs="Arial"/>
          <w:color w:val="000000"/>
          <w:shd w:val="clear" w:color="auto" w:fill="FFFFFF"/>
          <w:lang w:val="en-US"/>
        </w:rPr>
        <w:t xml:space="preserve">were sentenced to respectively six and five years in prison. I urgently request you to ensure the two men </w:t>
      </w:r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>are released immediately</w:t>
      </w:r>
      <w:r>
        <w:rPr>
          <w:rFonts w:ascii="Verdana" w:hAnsi="Verdana" w:cs="Arial"/>
          <w:color w:val="000000"/>
          <w:shd w:val="clear" w:color="auto" w:fill="FFFFFF"/>
          <w:lang w:val="en-US"/>
        </w:rPr>
        <w:t>. I further call on you to ensure</w:t>
      </w:r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 xml:space="preserve"> that all charges against all four convicted journalists are dropped.</w:t>
      </w:r>
    </w:p>
    <w:p w14:paraId="271DA55D" w14:textId="77777777" w:rsidR="00F47E33" w:rsidRPr="0057270A" w:rsidRDefault="00F47E33" w:rsidP="00F47E33">
      <w:pPr>
        <w:spacing w:after="0" w:line="360" w:lineRule="auto"/>
        <w:rPr>
          <w:rFonts w:ascii="Verdana" w:hAnsi="Verdana" w:cs="Arial"/>
          <w:color w:val="000000"/>
          <w:shd w:val="clear" w:color="auto" w:fill="FFFFFF"/>
          <w:lang w:val="en-US"/>
        </w:rPr>
      </w:pPr>
    </w:p>
    <w:p w14:paraId="375D9D67" w14:textId="77777777" w:rsidR="00F47E33" w:rsidRPr="0057270A" w:rsidRDefault="00F47E33" w:rsidP="00F47E33">
      <w:pPr>
        <w:spacing w:after="0" w:line="360" w:lineRule="auto"/>
        <w:rPr>
          <w:rFonts w:ascii="Verdana" w:hAnsi="Verdana" w:cs="Arial"/>
          <w:color w:val="000000"/>
          <w:shd w:val="clear" w:color="auto" w:fill="FFFFFF"/>
          <w:lang w:val="en-US"/>
        </w:rPr>
      </w:pPr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>Thank you for your attention to this urgent matter.</w:t>
      </w:r>
    </w:p>
    <w:p w14:paraId="1D6C503D" w14:textId="77777777" w:rsidR="00F47E33" w:rsidRPr="0057270A" w:rsidRDefault="00F47E33" w:rsidP="00F47E33">
      <w:pPr>
        <w:spacing w:after="0" w:line="360" w:lineRule="auto"/>
        <w:rPr>
          <w:rFonts w:ascii="Verdana" w:hAnsi="Verdana" w:cs="Arial"/>
          <w:color w:val="000000"/>
          <w:shd w:val="clear" w:color="auto" w:fill="FFFFFF"/>
          <w:lang w:val="en-US"/>
        </w:rPr>
      </w:pPr>
    </w:p>
    <w:p w14:paraId="5F4EE323" w14:textId="77777777" w:rsidR="00F47E33" w:rsidRPr="00510005" w:rsidRDefault="00F47E33" w:rsidP="00F47E33">
      <w:pPr>
        <w:spacing w:after="0" w:line="360" w:lineRule="auto"/>
        <w:rPr>
          <w:rFonts w:ascii="Verdana" w:hAnsi="Verdana"/>
          <w:lang w:val="fr-FR"/>
        </w:rPr>
      </w:pPr>
      <w:r w:rsidRPr="0057270A">
        <w:rPr>
          <w:rFonts w:ascii="Verdana" w:hAnsi="Verdana"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510005">
        <w:rPr>
          <w:rFonts w:ascii="Verdana" w:hAnsi="Verdana" w:cs="Arial"/>
          <w:color w:val="000000"/>
          <w:shd w:val="clear" w:color="auto" w:fill="FFFFFF"/>
          <w:lang w:val="fr-FR"/>
        </w:rPr>
        <w:t>Yours</w:t>
      </w:r>
      <w:proofErr w:type="spellEnd"/>
      <w:r w:rsidRPr="00510005">
        <w:rPr>
          <w:rFonts w:ascii="Verdana" w:hAnsi="Verdana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510005">
        <w:rPr>
          <w:rFonts w:ascii="Verdana" w:hAnsi="Verdana" w:cs="Arial"/>
          <w:color w:val="000000"/>
          <w:shd w:val="clear" w:color="auto" w:fill="FFFFFF"/>
          <w:lang w:val="fr-FR"/>
        </w:rPr>
        <w:t>faithfully</w:t>
      </w:r>
      <w:proofErr w:type="spellEnd"/>
      <w:r w:rsidRPr="00510005">
        <w:rPr>
          <w:rFonts w:ascii="Verdana" w:hAnsi="Verdana" w:cs="Arial"/>
          <w:color w:val="000000"/>
          <w:shd w:val="clear" w:color="auto" w:fill="FFFFFF"/>
          <w:lang w:val="fr-FR"/>
        </w:rPr>
        <w:t>,</w:t>
      </w:r>
    </w:p>
    <w:p w14:paraId="0FA4BD94" w14:textId="77777777" w:rsidR="00541D7E" w:rsidRPr="00F47E33" w:rsidRDefault="00541D7E">
      <w:pPr>
        <w:rPr>
          <w:lang w:val="fr-FR"/>
        </w:rPr>
      </w:pPr>
    </w:p>
    <w:sectPr w:rsidR="00541D7E" w:rsidRPr="00F4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33"/>
    <w:rsid w:val="00541D7E"/>
    <w:rsid w:val="005D1C85"/>
    <w:rsid w:val="00F4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91F2"/>
  <w15:chartTrackingRefBased/>
  <w15:docId w15:val="{B935FC94-8C9B-4F2E-90CA-8B85A5C9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7E33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F47E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7E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7E3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7E3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7E3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7E3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7E3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7E3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7E3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7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7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7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7E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7E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7E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7E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7E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7E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7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7E3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7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7E3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47E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7E33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F47E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7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7E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7E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2024-12-30T11:46:00Z</dcterms:created>
  <dcterms:modified xsi:type="dcterms:W3CDTF">2024-12-30T11:47:00Z</dcterms:modified>
</cp:coreProperties>
</file>