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E5AF" w14:textId="77777777" w:rsidR="00E80579" w:rsidRPr="00BF6A8C" w:rsidRDefault="00E80579" w:rsidP="00E80579">
      <w:pPr>
        <w:spacing w:after="0" w:line="276" w:lineRule="auto"/>
        <w:rPr>
          <w:rFonts w:ascii="Verdana" w:eastAsia="Courier New" w:hAnsi="Verdana" w:cs="Verdana"/>
          <w:kern w:val="0"/>
          <w:lang w:val="en-GB"/>
          <w14:ligatures w14:val="none"/>
        </w:rPr>
      </w:pPr>
      <w:r w:rsidRPr="00BF6A8C">
        <w:rPr>
          <w:rFonts w:ascii="Verdana" w:eastAsia="Courier New" w:hAnsi="Verdana" w:cs="Verdana"/>
          <w:kern w:val="0"/>
          <w:lang w:val="en-GB"/>
          <w14:ligatures w14:val="none"/>
        </w:rPr>
        <w:t>President of the Republic of Angola</w:t>
      </w:r>
    </w:p>
    <w:p w14:paraId="76ED5C50" w14:textId="77777777" w:rsidR="00E80579" w:rsidRPr="00BF6A8C" w:rsidRDefault="00E80579" w:rsidP="00E80579">
      <w:pPr>
        <w:spacing w:after="0" w:line="276" w:lineRule="auto"/>
        <w:rPr>
          <w:rFonts w:ascii="Verdana" w:eastAsia="Courier New" w:hAnsi="Verdana" w:cs="Verdana"/>
          <w:kern w:val="0"/>
          <w:lang w:val="en-GB"/>
          <w14:ligatures w14:val="none"/>
        </w:rPr>
      </w:pPr>
      <w:r w:rsidRPr="00BF6A8C">
        <w:rPr>
          <w:rFonts w:ascii="Verdana" w:eastAsia="Courier New" w:hAnsi="Verdana" w:cs="Verdana"/>
          <w:kern w:val="0"/>
          <w:lang w:val="en-GB"/>
          <w14:ligatures w14:val="none"/>
        </w:rPr>
        <w:t>H.E. Mr. João Manuel Gonçalves Lourenço</w:t>
      </w:r>
    </w:p>
    <w:p w14:paraId="0AFB5F14" w14:textId="77777777" w:rsidR="00E80579" w:rsidRPr="00BF6A8C" w:rsidRDefault="00E80579" w:rsidP="00E80579">
      <w:pPr>
        <w:spacing w:after="0" w:line="276" w:lineRule="auto"/>
        <w:rPr>
          <w:rFonts w:ascii="Verdana" w:eastAsia="Courier New" w:hAnsi="Verdana" w:cs="Verdana"/>
          <w:kern w:val="0"/>
          <w:lang w:val="en-GB"/>
          <w14:ligatures w14:val="none"/>
        </w:rPr>
      </w:pPr>
      <w:r w:rsidRPr="00BF6A8C">
        <w:rPr>
          <w:rFonts w:ascii="Verdana" w:eastAsia="Courier New" w:hAnsi="Verdana" w:cs="Verdana"/>
          <w:kern w:val="0"/>
          <w:lang w:val="en-GB"/>
          <w14:ligatures w14:val="none"/>
        </w:rPr>
        <w:t xml:space="preserve">Palácio </w:t>
      </w:r>
      <w:proofErr w:type="spellStart"/>
      <w:r w:rsidRPr="00BF6A8C">
        <w:rPr>
          <w:rFonts w:ascii="Verdana" w:eastAsia="Courier New" w:hAnsi="Verdana" w:cs="Verdana"/>
          <w:kern w:val="0"/>
          <w:lang w:val="en-GB"/>
          <w14:ligatures w14:val="none"/>
        </w:rPr>
        <w:t>Presidencial</w:t>
      </w:r>
      <w:proofErr w:type="spellEnd"/>
      <w:r w:rsidRPr="00BF6A8C">
        <w:rPr>
          <w:rFonts w:ascii="Verdana" w:eastAsia="Courier New" w:hAnsi="Verdana" w:cs="Verdana"/>
          <w:kern w:val="0"/>
          <w:lang w:val="en-GB"/>
          <w14:ligatures w14:val="none"/>
        </w:rPr>
        <w:t xml:space="preserve"> </w:t>
      </w:r>
    </w:p>
    <w:p w14:paraId="687B3909" w14:textId="77777777" w:rsidR="00E80579" w:rsidRPr="00BF6A8C" w:rsidRDefault="00E80579" w:rsidP="00E80579">
      <w:pPr>
        <w:spacing w:after="0" w:line="276" w:lineRule="auto"/>
        <w:rPr>
          <w:rFonts w:ascii="Verdana" w:eastAsia="Courier New" w:hAnsi="Verdana" w:cs="Verdana"/>
          <w:kern w:val="0"/>
          <w:lang w:val="en-GB"/>
          <w14:ligatures w14:val="none"/>
        </w:rPr>
      </w:pPr>
      <w:proofErr w:type="spellStart"/>
      <w:r w:rsidRPr="00BF6A8C">
        <w:rPr>
          <w:rFonts w:ascii="Verdana" w:eastAsia="Courier New" w:hAnsi="Verdana" w:cs="Verdana"/>
          <w:kern w:val="0"/>
          <w:lang w:val="en-GB"/>
          <w14:ligatures w14:val="none"/>
        </w:rPr>
        <w:t>Cidade</w:t>
      </w:r>
      <w:proofErr w:type="spellEnd"/>
      <w:r w:rsidRPr="00BF6A8C">
        <w:rPr>
          <w:rFonts w:ascii="Verdana" w:eastAsia="Courier New" w:hAnsi="Verdana" w:cs="Verdana"/>
          <w:kern w:val="0"/>
          <w:lang w:val="en-GB"/>
          <w14:ligatures w14:val="none"/>
        </w:rPr>
        <w:t xml:space="preserve"> Alta</w:t>
      </w:r>
    </w:p>
    <w:p w14:paraId="5A480601" w14:textId="77777777" w:rsidR="00E80579" w:rsidRPr="007D4D22" w:rsidRDefault="00E80579" w:rsidP="00E80579">
      <w:pPr>
        <w:spacing w:after="0" w:line="276" w:lineRule="auto"/>
        <w:rPr>
          <w:rFonts w:ascii="Verdana" w:eastAsia="Courier New" w:hAnsi="Verdana" w:cs="Verdana"/>
          <w:kern w:val="0"/>
          <w:lang w:val="fr-FR"/>
          <w14:ligatures w14:val="none"/>
        </w:rPr>
      </w:pPr>
      <w:r w:rsidRPr="007D4D22">
        <w:rPr>
          <w:rFonts w:ascii="Verdana" w:eastAsia="Courier New" w:hAnsi="Verdana" w:cs="Verdana"/>
          <w:kern w:val="0"/>
          <w:lang w:val="fr-FR"/>
          <w14:ligatures w14:val="none"/>
        </w:rPr>
        <w:t xml:space="preserve">Rua 17 de </w:t>
      </w:r>
      <w:proofErr w:type="spellStart"/>
      <w:r w:rsidRPr="007D4D22">
        <w:rPr>
          <w:rFonts w:ascii="Verdana" w:eastAsia="Courier New" w:hAnsi="Verdana" w:cs="Verdana"/>
          <w:kern w:val="0"/>
          <w:lang w:val="fr-FR"/>
          <w14:ligatures w14:val="none"/>
        </w:rPr>
        <w:t>Setembro</w:t>
      </w:r>
      <w:proofErr w:type="spellEnd"/>
      <w:r w:rsidRPr="007D4D22">
        <w:rPr>
          <w:rFonts w:ascii="Verdana" w:eastAsia="Courier New" w:hAnsi="Verdana" w:cs="Verdana"/>
          <w:kern w:val="0"/>
          <w:lang w:val="fr-FR"/>
          <w14:ligatures w14:val="none"/>
        </w:rPr>
        <w:t xml:space="preserve"> </w:t>
      </w:r>
    </w:p>
    <w:p w14:paraId="181B383F" w14:textId="77777777" w:rsidR="00E80579" w:rsidRPr="00BF6A8C" w:rsidRDefault="00E80579" w:rsidP="00E80579">
      <w:pPr>
        <w:spacing w:after="0" w:line="276" w:lineRule="auto"/>
        <w:rPr>
          <w:rFonts w:ascii="Verdana" w:eastAsia="Courier New" w:hAnsi="Verdana" w:cs="Verdana"/>
          <w:kern w:val="0"/>
          <w:lang w:val="en-GB"/>
          <w14:ligatures w14:val="none"/>
        </w:rPr>
      </w:pPr>
      <w:r w:rsidRPr="00BF6A8C">
        <w:rPr>
          <w:rFonts w:ascii="Verdana" w:eastAsia="Courier New" w:hAnsi="Verdana" w:cs="Verdana"/>
          <w:kern w:val="0"/>
          <w:lang w:val="en-GB"/>
          <w14:ligatures w14:val="none"/>
        </w:rPr>
        <w:t>LUANDA, ANGOLA</w:t>
      </w:r>
    </w:p>
    <w:p w14:paraId="6749813B" w14:textId="77777777" w:rsidR="00E80579" w:rsidRDefault="00E80579" w:rsidP="00E80579">
      <w:pPr>
        <w:spacing w:after="0" w:line="360" w:lineRule="auto"/>
        <w:rPr>
          <w:rFonts w:ascii="Verdana" w:eastAsia="Courier New" w:hAnsi="Verdana" w:cs="Verdana"/>
          <w:kern w:val="0"/>
          <w14:ligatures w14:val="none"/>
        </w:rPr>
      </w:pPr>
    </w:p>
    <w:p w14:paraId="09EFA50E" w14:textId="77777777" w:rsidR="00E80579" w:rsidRPr="00BF6A8C" w:rsidRDefault="00E80579" w:rsidP="00E80579">
      <w:pPr>
        <w:spacing w:after="0" w:line="360" w:lineRule="auto"/>
        <w:rPr>
          <w:rFonts w:ascii="Verdana" w:eastAsia="Courier New" w:hAnsi="Verdana" w:cs="Verdana"/>
          <w:kern w:val="0"/>
          <w14:ligatures w14:val="none"/>
        </w:rPr>
      </w:pPr>
    </w:p>
    <w:p w14:paraId="499BBDC9" w14:textId="77777777" w:rsidR="00E80579" w:rsidRPr="00BF6A8C" w:rsidRDefault="00E80579" w:rsidP="00E80579">
      <w:pPr>
        <w:spacing w:after="0" w:line="360" w:lineRule="auto"/>
        <w:rPr>
          <w:rFonts w:ascii="Verdana" w:eastAsia="Courier New" w:hAnsi="Verdana" w:cs="Verdana"/>
          <w:kern w:val="0"/>
          <w:lang w:val="en-GB"/>
          <w14:ligatures w14:val="none"/>
        </w:rPr>
      </w:pPr>
      <w:proofErr w:type="spellStart"/>
      <w:proofErr w:type="gramStart"/>
      <w:r>
        <w:rPr>
          <w:rFonts w:ascii="Verdana" w:eastAsia="Courier New" w:hAnsi="Verdana" w:cs="Verdana"/>
          <w:kern w:val="0"/>
          <w:lang w:val="en-GB"/>
          <w14:ligatures w14:val="none"/>
        </w:rPr>
        <w:t>Oldenzaal</w:t>
      </w:r>
      <w:proofErr w:type="spellEnd"/>
      <w:r>
        <w:rPr>
          <w:rFonts w:ascii="Verdana" w:eastAsia="Courier New" w:hAnsi="Verdana" w:cs="Verdana"/>
          <w:kern w:val="0"/>
          <w:lang w:val="en-GB"/>
          <w14:ligatures w14:val="none"/>
        </w:rPr>
        <w:t xml:space="preserve">,   </w:t>
      </w:r>
      <w:proofErr w:type="gramEnd"/>
      <w:r>
        <w:rPr>
          <w:rFonts w:ascii="Verdana" w:eastAsia="Courier New" w:hAnsi="Verdana" w:cs="Verdana"/>
          <w:kern w:val="0"/>
          <w:lang w:val="en-GB"/>
          <w14:ligatures w14:val="none"/>
        </w:rPr>
        <w:t xml:space="preserve"> December 2024</w:t>
      </w:r>
    </w:p>
    <w:p w14:paraId="76CCAE98" w14:textId="77777777" w:rsidR="00E80579" w:rsidRPr="00BF6A8C" w:rsidRDefault="00E80579" w:rsidP="00E80579">
      <w:pPr>
        <w:spacing w:after="0" w:line="360" w:lineRule="auto"/>
        <w:rPr>
          <w:rFonts w:ascii="Verdana" w:eastAsia="Courier New" w:hAnsi="Verdana" w:cs="Verdana"/>
          <w:kern w:val="0"/>
          <w:lang w:val="en-GB"/>
          <w14:ligatures w14:val="none"/>
        </w:rPr>
      </w:pPr>
    </w:p>
    <w:p w14:paraId="2552F09C" w14:textId="77777777" w:rsidR="00E80579" w:rsidRPr="00BF6A8C" w:rsidRDefault="00E80579" w:rsidP="00E80579">
      <w:pPr>
        <w:spacing w:after="0" w:line="360" w:lineRule="auto"/>
        <w:rPr>
          <w:rFonts w:ascii="Verdana" w:eastAsia="Courier New" w:hAnsi="Verdana" w:cs="Verdana"/>
          <w:kern w:val="0"/>
          <w:lang w:val="en-GB"/>
          <w14:ligatures w14:val="none"/>
        </w:rPr>
      </w:pPr>
      <w:r w:rsidRPr="00BF6A8C">
        <w:rPr>
          <w:rFonts w:ascii="Verdana" w:eastAsia="Courier New" w:hAnsi="Verdana" w:cs="Verdana"/>
          <w:kern w:val="0"/>
          <w:lang w:val="en-GB"/>
          <w14:ligatures w14:val="none"/>
        </w:rPr>
        <w:t xml:space="preserve">Dear Mr President, </w:t>
      </w:r>
    </w:p>
    <w:p w14:paraId="79E56005" w14:textId="77777777" w:rsidR="00E80579" w:rsidRPr="00BF6A8C" w:rsidRDefault="00E80579" w:rsidP="00E80579">
      <w:pPr>
        <w:spacing w:after="0" w:line="360" w:lineRule="auto"/>
        <w:rPr>
          <w:rFonts w:ascii="Verdana" w:eastAsia="Courier New" w:hAnsi="Verdana" w:cs="Verdana"/>
          <w:kern w:val="0"/>
          <w:lang w:val="en-GB"/>
          <w14:ligatures w14:val="none"/>
        </w:rPr>
      </w:pPr>
    </w:p>
    <w:p w14:paraId="6FA1875D" w14:textId="77777777" w:rsidR="00E80579" w:rsidRPr="00BF6A8C" w:rsidRDefault="00E80579" w:rsidP="00E80579">
      <w:pPr>
        <w:spacing w:after="0" w:line="360" w:lineRule="auto"/>
        <w:rPr>
          <w:rFonts w:ascii="Verdana" w:eastAsia="Courier New" w:hAnsi="Verdana" w:cs="Verdana"/>
          <w:kern w:val="0"/>
          <w:lang w:val="en-GB"/>
          <w14:ligatures w14:val="none"/>
        </w:rPr>
      </w:pPr>
      <w:r w:rsidRPr="00BF6A8C">
        <w:rPr>
          <w:rFonts w:ascii="Verdana" w:eastAsia="Courier New" w:hAnsi="Verdana" w:cs="Verdana"/>
          <w:kern w:val="0"/>
          <w:lang w:val="en-GB"/>
          <w14:ligatures w14:val="none"/>
        </w:rPr>
        <w:t xml:space="preserve">I am writing on behalf of Ana da Silva Miguel, known as ‘Neth Nahara’. In August 2023 Neth took to TikTok criticizing your conduct as president. The next day she was arrested and subsequently tried, convicted, and sentenced to six months in prison, which was later increased to two years. Your authorities are using Article 333 of the Penal Code to make legitimate criticism of you a criminal offence. </w:t>
      </w:r>
    </w:p>
    <w:p w14:paraId="22D2FC30" w14:textId="77777777" w:rsidR="00E80579" w:rsidRPr="00BF6A8C" w:rsidRDefault="00E80579" w:rsidP="00E80579">
      <w:pPr>
        <w:spacing w:after="0" w:line="360" w:lineRule="auto"/>
        <w:rPr>
          <w:rFonts w:ascii="Verdana" w:eastAsia="Courier New" w:hAnsi="Verdana" w:cs="Verdana"/>
          <w:kern w:val="0"/>
          <w:lang w:val="en-GB"/>
          <w14:ligatures w14:val="none"/>
        </w:rPr>
      </w:pPr>
      <w:r w:rsidRPr="00BF6A8C">
        <w:rPr>
          <w:rFonts w:ascii="Verdana" w:eastAsia="Courier New" w:hAnsi="Verdana" w:cs="Verdana"/>
          <w:kern w:val="0"/>
          <w:lang w:val="en-GB"/>
          <w14:ligatures w14:val="none"/>
        </w:rPr>
        <w:t xml:space="preserve"> </w:t>
      </w:r>
    </w:p>
    <w:p w14:paraId="13218B97" w14:textId="77777777" w:rsidR="00E80579" w:rsidRPr="00BF6A8C" w:rsidRDefault="00E80579" w:rsidP="00E80579">
      <w:pPr>
        <w:spacing w:after="0" w:line="360" w:lineRule="auto"/>
        <w:rPr>
          <w:rFonts w:ascii="Verdana" w:eastAsia="Courier New" w:hAnsi="Verdana" w:cs="Verdana"/>
          <w:kern w:val="0"/>
          <w:lang w:val="en-GB"/>
          <w14:ligatures w14:val="none"/>
        </w:rPr>
      </w:pPr>
      <w:r w:rsidRPr="00BF6A8C">
        <w:rPr>
          <w:rFonts w:ascii="Verdana" w:eastAsia="Courier New" w:hAnsi="Verdana" w:cs="Verdana"/>
          <w:kern w:val="0"/>
          <w:lang w:val="en-GB"/>
          <w14:ligatures w14:val="none"/>
        </w:rPr>
        <w:t xml:space="preserve">I urgently request that Ana da Silva Miguel is immediately and unconditionally released, since her conviction and ongoing arbitrary detention stem solely from the peaceful exercise of her human rights, including the right to freedom of expression. </w:t>
      </w:r>
    </w:p>
    <w:p w14:paraId="08F4E4A5" w14:textId="77777777" w:rsidR="00E80579" w:rsidRPr="00BF6A8C" w:rsidRDefault="00E80579" w:rsidP="00E80579">
      <w:pPr>
        <w:spacing w:after="0" w:line="360" w:lineRule="auto"/>
        <w:rPr>
          <w:rFonts w:ascii="Verdana" w:eastAsia="Courier New" w:hAnsi="Verdana" w:cs="Verdana"/>
          <w:kern w:val="0"/>
          <w:lang w:val="en-GB"/>
          <w14:ligatures w14:val="none"/>
        </w:rPr>
      </w:pPr>
    </w:p>
    <w:p w14:paraId="35F437AD" w14:textId="77777777" w:rsidR="00E80579" w:rsidRPr="00BF6A8C" w:rsidRDefault="00E80579" w:rsidP="00E80579">
      <w:pPr>
        <w:spacing w:after="0" w:line="360" w:lineRule="auto"/>
        <w:rPr>
          <w:rFonts w:ascii="Verdana" w:eastAsia="Courier New" w:hAnsi="Verdana" w:cs="Verdana"/>
          <w:kern w:val="0"/>
          <w:lang w:val="en-GB"/>
          <w14:ligatures w14:val="none"/>
        </w:rPr>
      </w:pPr>
      <w:r w:rsidRPr="00BF6A8C">
        <w:rPr>
          <w:rFonts w:ascii="Verdana" w:eastAsia="Courier New" w:hAnsi="Verdana" w:cs="Verdana"/>
          <w:kern w:val="0"/>
          <w:lang w:val="en-GB"/>
          <w14:ligatures w14:val="none"/>
        </w:rPr>
        <w:t xml:space="preserve">Thank you for your attention. </w:t>
      </w:r>
    </w:p>
    <w:p w14:paraId="7508C85A" w14:textId="77777777" w:rsidR="00E80579" w:rsidRPr="00BF6A8C" w:rsidRDefault="00E80579" w:rsidP="00E80579">
      <w:pPr>
        <w:spacing w:after="0" w:line="360" w:lineRule="auto"/>
        <w:rPr>
          <w:rFonts w:ascii="Verdana" w:eastAsia="Courier New" w:hAnsi="Verdana" w:cs="Verdana"/>
          <w:kern w:val="0"/>
          <w:lang w:val="en-GB"/>
          <w14:ligatures w14:val="none"/>
        </w:rPr>
      </w:pPr>
    </w:p>
    <w:p w14:paraId="6CFB2319" w14:textId="77777777" w:rsidR="00E80579" w:rsidRPr="00BF6A8C" w:rsidRDefault="00E80579" w:rsidP="00E80579">
      <w:pPr>
        <w:spacing w:after="0" w:line="360" w:lineRule="auto"/>
        <w:rPr>
          <w:rFonts w:ascii="Verdana" w:eastAsia="Courier New" w:hAnsi="Verdana" w:cs="Wingdings"/>
          <w:kern w:val="0"/>
          <w:lang w:val="en-GB"/>
          <w14:ligatures w14:val="none"/>
        </w:rPr>
      </w:pPr>
      <w:r w:rsidRPr="00BF6A8C">
        <w:rPr>
          <w:rFonts w:ascii="Verdana" w:eastAsia="Courier New" w:hAnsi="Verdana" w:cs="Verdana"/>
          <w:kern w:val="0"/>
          <w:lang w:val="en-GB"/>
          <w14:ligatures w14:val="none"/>
        </w:rPr>
        <w:t xml:space="preserve">Yours </w:t>
      </w:r>
      <w:r>
        <w:rPr>
          <w:rFonts w:ascii="Verdana" w:eastAsia="Courier New" w:hAnsi="Verdana" w:cs="Verdana"/>
          <w:kern w:val="0"/>
          <w:lang w:val="en-GB"/>
          <w14:ligatures w14:val="none"/>
        </w:rPr>
        <w:t>faithfully,</w:t>
      </w:r>
    </w:p>
    <w:p w14:paraId="671FDBB3" w14:textId="77777777" w:rsidR="00C14151" w:rsidRDefault="00C14151"/>
    <w:sectPr w:rsidR="00C14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79"/>
    <w:rsid w:val="005A38D7"/>
    <w:rsid w:val="00C14151"/>
    <w:rsid w:val="00E80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E628"/>
  <w15:chartTrackingRefBased/>
  <w15:docId w15:val="{109E7C31-FCCD-49EC-A356-1D31803A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9"/>
    <w:pPr>
      <w:spacing w:line="259" w:lineRule="auto"/>
    </w:pPr>
    <w:rPr>
      <w:sz w:val="22"/>
      <w:szCs w:val="22"/>
    </w:rPr>
  </w:style>
  <w:style w:type="paragraph" w:styleId="Kop1">
    <w:name w:val="heading 1"/>
    <w:basedOn w:val="Standaard"/>
    <w:next w:val="Standaard"/>
    <w:link w:val="Kop1Char"/>
    <w:uiPriority w:val="9"/>
    <w:qFormat/>
    <w:rsid w:val="00E8057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057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0579"/>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057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E80579"/>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E8057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E80579"/>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E80579"/>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E80579"/>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5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05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05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05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05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05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05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05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0579"/>
    <w:rPr>
      <w:rFonts w:eastAsiaTheme="majorEastAsia" w:cstheme="majorBidi"/>
      <w:color w:val="272727" w:themeColor="text1" w:themeTint="D8"/>
    </w:rPr>
  </w:style>
  <w:style w:type="paragraph" w:styleId="Titel">
    <w:name w:val="Title"/>
    <w:basedOn w:val="Standaard"/>
    <w:next w:val="Standaard"/>
    <w:link w:val="TitelChar"/>
    <w:uiPriority w:val="10"/>
    <w:qFormat/>
    <w:rsid w:val="00E80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05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0579"/>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05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0579"/>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E80579"/>
    <w:rPr>
      <w:i/>
      <w:iCs/>
      <w:color w:val="404040" w:themeColor="text1" w:themeTint="BF"/>
    </w:rPr>
  </w:style>
  <w:style w:type="paragraph" w:styleId="Lijstalinea">
    <w:name w:val="List Paragraph"/>
    <w:basedOn w:val="Standaard"/>
    <w:uiPriority w:val="34"/>
    <w:qFormat/>
    <w:rsid w:val="00E80579"/>
    <w:pPr>
      <w:spacing w:line="278" w:lineRule="auto"/>
      <w:ind w:left="720"/>
      <w:contextualSpacing/>
    </w:pPr>
    <w:rPr>
      <w:sz w:val="24"/>
      <w:szCs w:val="24"/>
    </w:rPr>
  </w:style>
  <w:style w:type="character" w:styleId="Intensievebenadrukking">
    <w:name w:val="Intense Emphasis"/>
    <w:basedOn w:val="Standaardalinea-lettertype"/>
    <w:uiPriority w:val="21"/>
    <w:qFormat/>
    <w:rsid w:val="00E80579"/>
    <w:rPr>
      <w:i/>
      <w:iCs/>
      <w:color w:val="0F4761" w:themeColor="accent1" w:themeShade="BF"/>
    </w:rPr>
  </w:style>
  <w:style w:type="paragraph" w:styleId="Duidelijkcitaat">
    <w:name w:val="Intense Quote"/>
    <w:basedOn w:val="Standaard"/>
    <w:next w:val="Standaard"/>
    <w:link w:val="DuidelijkcitaatChar"/>
    <w:uiPriority w:val="30"/>
    <w:qFormat/>
    <w:rsid w:val="00E8057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E80579"/>
    <w:rPr>
      <w:i/>
      <w:iCs/>
      <w:color w:val="0F4761" w:themeColor="accent1" w:themeShade="BF"/>
    </w:rPr>
  </w:style>
  <w:style w:type="character" w:styleId="Intensieveverwijzing">
    <w:name w:val="Intense Reference"/>
    <w:basedOn w:val="Standaardalinea-lettertype"/>
    <w:uiPriority w:val="32"/>
    <w:qFormat/>
    <w:rsid w:val="00E805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765</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2024-11-28T17:32:00Z</dcterms:created>
  <dcterms:modified xsi:type="dcterms:W3CDTF">2024-11-28T17:34:00Z</dcterms:modified>
</cp:coreProperties>
</file>